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9C16" w14:textId="77777777" w:rsidR="00FE1411" w:rsidRDefault="00FE1411" w:rsidP="00FE14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«Утверждаю»</w:t>
      </w:r>
    </w:p>
    <w:p w14:paraId="3F5FCA7D" w14:textId="77777777" w:rsidR="00FE1411" w:rsidRDefault="00FE1411" w:rsidP="00FE14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Директор  </w:t>
      </w:r>
    </w:p>
    <w:p w14:paraId="58E7F6B9" w14:textId="77777777" w:rsidR="00FE1411" w:rsidRDefault="00FE1411" w:rsidP="00FE1411">
      <w:pPr>
        <w:jc w:val="right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МБОУ «СОШ № 4 </w:t>
      </w:r>
      <w:proofErr w:type="spellStart"/>
      <w:r>
        <w:rPr>
          <w:color w:val="000000"/>
          <w:sz w:val="24"/>
          <w:szCs w:val="24"/>
        </w:rPr>
        <w:t>г.Буйнакска</w:t>
      </w:r>
      <w:proofErr w:type="spellEnd"/>
      <w:r>
        <w:rPr>
          <w:color w:val="000000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</w:p>
    <w:p w14:paraId="55F104D3" w14:textId="77777777" w:rsidR="00FE1411" w:rsidRDefault="00FE1411" w:rsidP="00FE14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Казиева </w:t>
      </w:r>
      <w:proofErr w:type="spellStart"/>
      <w:r>
        <w:rPr>
          <w:sz w:val="24"/>
          <w:szCs w:val="24"/>
        </w:rPr>
        <w:t>Бурлият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Набиевна</w:t>
      </w:r>
      <w:proofErr w:type="spellEnd"/>
    </w:p>
    <w:p w14:paraId="1A5308E4" w14:textId="77777777" w:rsidR="00FE1411" w:rsidRDefault="00FE1411" w:rsidP="00FE1411">
      <w:pPr>
        <w:jc w:val="righ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Приказ  №</w:t>
      </w:r>
      <w:proofErr w:type="gramEnd"/>
      <w:r>
        <w:rPr>
          <w:i/>
          <w:sz w:val="24"/>
          <w:szCs w:val="24"/>
        </w:rPr>
        <w:t xml:space="preserve"> ___ от «_____» __________ г.</w:t>
      </w:r>
    </w:p>
    <w:p w14:paraId="3197DA07" w14:textId="7E88DE6D" w:rsidR="006B18A3" w:rsidRDefault="00FE1411" w:rsidP="00FE1411">
      <w:pPr>
        <w:pStyle w:val="a3"/>
        <w:ind w:left="0"/>
        <w:jc w:val="right"/>
        <w:rPr>
          <w:rFonts w:ascii="Arial MT"/>
          <w:sz w:val="36"/>
        </w:rPr>
      </w:pPr>
      <w:r>
        <w:rPr>
          <w:i/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</w:t>
      </w:r>
    </w:p>
    <w:p w14:paraId="2994177C" w14:textId="77777777" w:rsidR="006B18A3" w:rsidRDefault="006B18A3" w:rsidP="00FE1411">
      <w:pPr>
        <w:pStyle w:val="a3"/>
        <w:ind w:left="0"/>
        <w:jc w:val="right"/>
        <w:rPr>
          <w:rFonts w:ascii="Arial MT"/>
          <w:sz w:val="36"/>
        </w:rPr>
      </w:pPr>
    </w:p>
    <w:p w14:paraId="3155BAD4" w14:textId="77777777" w:rsidR="006B18A3" w:rsidRDefault="006B18A3">
      <w:pPr>
        <w:pStyle w:val="a3"/>
        <w:ind w:left="0"/>
        <w:jc w:val="left"/>
        <w:rPr>
          <w:rFonts w:ascii="Arial MT"/>
          <w:sz w:val="36"/>
        </w:rPr>
      </w:pPr>
    </w:p>
    <w:p w14:paraId="66E87D7F" w14:textId="77777777" w:rsidR="00FE1411" w:rsidRDefault="00FE1411">
      <w:pPr>
        <w:pStyle w:val="a3"/>
        <w:ind w:left="0"/>
        <w:jc w:val="left"/>
        <w:rPr>
          <w:rFonts w:ascii="Arial MT"/>
          <w:sz w:val="36"/>
        </w:rPr>
      </w:pPr>
    </w:p>
    <w:p w14:paraId="67954CBF" w14:textId="77777777" w:rsidR="00FE1411" w:rsidRDefault="00FE1411">
      <w:pPr>
        <w:pStyle w:val="a3"/>
        <w:ind w:left="0"/>
        <w:jc w:val="left"/>
        <w:rPr>
          <w:rFonts w:ascii="Arial MT"/>
          <w:sz w:val="36"/>
        </w:rPr>
      </w:pPr>
    </w:p>
    <w:p w14:paraId="640F1F81" w14:textId="77777777" w:rsidR="00FE1411" w:rsidRDefault="00FE1411">
      <w:pPr>
        <w:pStyle w:val="a3"/>
        <w:ind w:left="0"/>
        <w:jc w:val="left"/>
        <w:rPr>
          <w:rFonts w:ascii="Arial MT"/>
          <w:sz w:val="36"/>
        </w:rPr>
      </w:pPr>
    </w:p>
    <w:p w14:paraId="19B37DF1" w14:textId="77777777" w:rsidR="00FE1411" w:rsidRDefault="00FE1411">
      <w:pPr>
        <w:pStyle w:val="a3"/>
        <w:ind w:left="0"/>
        <w:jc w:val="left"/>
        <w:rPr>
          <w:rFonts w:ascii="Arial MT"/>
          <w:sz w:val="36"/>
        </w:rPr>
      </w:pPr>
    </w:p>
    <w:p w14:paraId="40ED1522" w14:textId="77777777" w:rsidR="006B18A3" w:rsidRDefault="006B18A3">
      <w:pPr>
        <w:pStyle w:val="a3"/>
        <w:spacing w:before="30"/>
        <w:ind w:left="0"/>
        <w:jc w:val="left"/>
        <w:rPr>
          <w:rFonts w:ascii="Arial MT"/>
          <w:sz w:val="36"/>
        </w:rPr>
      </w:pPr>
    </w:p>
    <w:p w14:paraId="62508314" w14:textId="77777777" w:rsidR="006B18A3" w:rsidRDefault="00000000">
      <w:pPr>
        <w:spacing w:line="413" w:lineRule="exact"/>
        <w:ind w:left="242" w:right="242"/>
        <w:jc w:val="center"/>
        <w:rPr>
          <w:b/>
          <w:sz w:val="36"/>
        </w:rPr>
      </w:pPr>
      <w:r>
        <w:rPr>
          <w:b/>
          <w:spacing w:val="-2"/>
          <w:sz w:val="36"/>
        </w:rPr>
        <w:t>Положение</w:t>
      </w:r>
    </w:p>
    <w:p w14:paraId="45C18C47" w14:textId="77777777" w:rsidR="006B18A3" w:rsidRDefault="00000000">
      <w:pPr>
        <w:spacing w:line="413" w:lineRule="exact"/>
        <w:ind w:left="242" w:right="238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spacing w:val="-14"/>
          <w:sz w:val="36"/>
        </w:rPr>
        <w:t xml:space="preserve"> </w:t>
      </w:r>
      <w:r>
        <w:rPr>
          <w:b/>
          <w:sz w:val="36"/>
        </w:rPr>
        <w:t>защите</w:t>
      </w:r>
      <w:r>
        <w:rPr>
          <w:spacing w:val="-13"/>
          <w:sz w:val="36"/>
        </w:rPr>
        <w:t xml:space="preserve"> </w:t>
      </w:r>
      <w:r>
        <w:rPr>
          <w:b/>
          <w:sz w:val="36"/>
        </w:rPr>
        <w:t>персональных</w:t>
      </w:r>
      <w:r>
        <w:rPr>
          <w:spacing w:val="-14"/>
          <w:sz w:val="36"/>
        </w:rPr>
        <w:t xml:space="preserve"> </w:t>
      </w:r>
      <w:r>
        <w:rPr>
          <w:b/>
          <w:spacing w:val="-2"/>
          <w:sz w:val="36"/>
        </w:rPr>
        <w:t>данных</w:t>
      </w:r>
    </w:p>
    <w:p w14:paraId="2D2F5CDB" w14:textId="2C1BD4C1" w:rsidR="006B18A3" w:rsidRDefault="00000000">
      <w:pPr>
        <w:spacing w:before="1"/>
        <w:ind w:left="242" w:right="236"/>
        <w:jc w:val="center"/>
        <w:rPr>
          <w:b/>
          <w:sz w:val="36"/>
        </w:rPr>
      </w:pPr>
      <w:r>
        <w:rPr>
          <w:b/>
          <w:sz w:val="36"/>
        </w:rPr>
        <w:t>в</w:t>
      </w:r>
      <w:r>
        <w:rPr>
          <w:spacing w:val="-13"/>
          <w:sz w:val="36"/>
        </w:rPr>
        <w:t xml:space="preserve"> </w:t>
      </w:r>
      <w:r w:rsidR="00FE1411">
        <w:rPr>
          <w:b/>
          <w:sz w:val="36"/>
        </w:rPr>
        <w:t>Муниципальном</w:t>
      </w:r>
      <w:r>
        <w:rPr>
          <w:spacing w:val="-11"/>
          <w:sz w:val="36"/>
        </w:rPr>
        <w:t xml:space="preserve"> </w:t>
      </w:r>
      <w:r>
        <w:rPr>
          <w:b/>
          <w:sz w:val="36"/>
        </w:rPr>
        <w:t>общеобразовательном</w:t>
      </w:r>
      <w:r>
        <w:rPr>
          <w:sz w:val="36"/>
        </w:rPr>
        <w:t xml:space="preserve"> </w:t>
      </w:r>
      <w:r>
        <w:rPr>
          <w:b/>
          <w:sz w:val="36"/>
        </w:rPr>
        <w:t>учреждении</w:t>
      </w:r>
      <w:r>
        <w:rPr>
          <w:sz w:val="36"/>
        </w:rPr>
        <w:t xml:space="preserve"> </w:t>
      </w:r>
    </w:p>
    <w:p w14:paraId="0D0A07F7" w14:textId="46F4179D" w:rsidR="006B18A3" w:rsidRDefault="00000000">
      <w:pPr>
        <w:ind w:left="242" w:right="242"/>
        <w:jc w:val="center"/>
        <w:rPr>
          <w:b/>
          <w:sz w:val="36"/>
        </w:rPr>
      </w:pPr>
      <w:r>
        <w:rPr>
          <w:b/>
          <w:sz w:val="36"/>
        </w:rPr>
        <w:t>«</w:t>
      </w:r>
      <w:r w:rsidR="00FE1411">
        <w:rPr>
          <w:b/>
          <w:sz w:val="36"/>
        </w:rPr>
        <w:t xml:space="preserve">СОШ № 4 </w:t>
      </w:r>
      <w:proofErr w:type="spellStart"/>
      <w:r w:rsidR="00FE1411">
        <w:rPr>
          <w:b/>
          <w:sz w:val="36"/>
        </w:rPr>
        <w:t>г.Буйнакска</w:t>
      </w:r>
      <w:proofErr w:type="spellEnd"/>
      <w:r>
        <w:rPr>
          <w:b/>
          <w:spacing w:val="-2"/>
          <w:sz w:val="36"/>
        </w:rPr>
        <w:t>»</w:t>
      </w:r>
    </w:p>
    <w:p w14:paraId="54E0505E" w14:textId="77777777" w:rsidR="006B18A3" w:rsidRDefault="006B18A3">
      <w:pPr>
        <w:pStyle w:val="a3"/>
        <w:ind w:left="0"/>
        <w:jc w:val="left"/>
        <w:rPr>
          <w:b/>
          <w:sz w:val="36"/>
        </w:rPr>
      </w:pPr>
    </w:p>
    <w:p w14:paraId="3C78047C" w14:textId="77777777" w:rsidR="006B18A3" w:rsidRDefault="006B18A3">
      <w:pPr>
        <w:pStyle w:val="a3"/>
        <w:ind w:left="0"/>
        <w:jc w:val="left"/>
        <w:rPr>
          <w:b/>
          <w:sz w:val="36"/>
        </w:rPr>
      </w:pPr>
    </w:p>
    <w:p w14:paraId="6350D6D2" w14:textId="77777777" w:rsidR="006B18A3" w:rsidRDefault="006B18A3">
      <w:pPr>
        <w:pStyle w:val="a3"/>
        <w:ind w:left="0"/>
        <w:jc w:val="left"/>
        <w:rPr>
          <w:b/>
          <w:sz w:val="36"/>
        </w:rPr>
      </w:pPr>
    </w:p>
    <w:p w14:paraId="2F4E24F6" w14:textId="77777777" w:rsidR="006B18A3" w:rsidRDefault="006B18A3">
      <w:pPr>
        <w:pStyle w:val="a3"/>
        <w:ind w:left="0"/>
        <w:jc w:val="left"/>
        <w:rPr>
          <w:b/>
          <w:sz w:val="36"/>
        </w:rPr>
      </w:pPr>
    </w:p>
    <w:p w14:paraId="63ECAFB5" w14:textId="77777777" w:rsidR="006B18A3" w:rsidRDefault="006B18A3">
      <w:pPr>
        <w:pStyle w:val="a3"/>
        <w:ind w:left="0"/>
        <w:jc w:val="left"/>
        <w:rPr>
          <w:b/>
          <w:sz w:val="36"/>
        </w:rPr>
      </w:pPr>
    </w:p>
    <w:p w14:paraId="0A1D9164" w14:textId="77777777" w:rsidR="006B18A3" w:rsidRDefault="006B18A3">
      <w:pPr>
        <w:pStyle w:val="a3"/>
        <w:ind w:left="0"/>
        <w:jc w:val="left"/>
        <w:rPr>
          <w:b/>
          <w:sz w:val="36"/>
        </w:rPr>
      </w:pPr>
    </w:p>
    <w:p w14:paraId="2B5F6C9E" w14:textId="77777777" w:rsidR="006B18A3" w:rsidRDefault="006B18A3">
      <w:pPr>
        <w:pStyle w:val="a3"/>
        <w:ind w:left="0"/>
        <w:jc w:val="left"/>
        <w:rPr>
          <w:b/>
          <w:sz w:val="36"/>
        </w:rPr>
      </w:pPr>
    </w:p>
    <w:p w14:paraId="06D6A139" w14:textId="77777777" w:rsidR="006B18A3" w:rsidRDefault="006B18A3">
      <w:pPr>
        <w:pStyle w:val="a3"/>
        <w:ind w:left="0"/>
        <w:jc w:val="left"/>
        <w:rPr>
          <w:b/>
          <w:sz w:val="36"/>
        </w:rPr>
      </w:pPr>
    </w:p>
    <w:p w14:paraId="72F3C78B" w14:textId="77777777" w:rsidR="006B18A3" w:rsidRDefault="006B18A3">
      <w:pPr>
        <w:pStyle w:val="a3"/>
        <w:ind w:left="0"/>
        <w:jc w:val="left"/>
        <w:rPr>
          <w:b/>
          <w:sz w:val="36"/>
        </w:rPr>
      </w:pPr>
    </w:p>
    <w:p w14:paraId="0D3B1669" w14:textId="77777777" w:rsidR="006B18A3" w:rsidRDefault="006B18A3">
      <w:pPr>
        <w:pStyle w:val="a3"/>
        <w:ind w:left="0"/>
        <w:jc w:val="left"/>
        <w:rPr>
          <w:b/>
          <w:sz w:val="36"/>
        </w:rPr>
      </w:pPr>
    </w:p>
    <w:p w14:paraId="2ED777D0" w14:textId="77777777" w:rsidR="006B18A3" w:rsidRDefault="006B18A3">
      <w:pPr>
        <w:pStyle w:val="a3"/>
        <w:ind w:left="0"/>
        <w:jc w:val="left"/>
        <w:rPr>
          <w:b/>
          <w:sz w:val="36"/>
        </w:rPr>
      </w:pPr>
    </w:p>
    <w:p w14:paraId="30AF5D13" w14:textId="77777777" w:rsidR="00FE1411" w:rsidRDefault="00FE1411">
      <w:pPr>
        <w:pStyle w:val="a3"/>
        <w:ind w:left="0"/>
        <w:jc w:val="left"/>
        <w:rPr>
          <w:b/>
          <w:sz w:val="36"/>
        </w:rPr>
      </w:pPr>
    </w:p>
    <w:p w14:paraId="592633BF" w14:textId="77777777" w:rsidR="00FE1411" w:rsidRDefault="00FE1411">
      <w:pPr>
        <w:pStyle w:val="a3"/>
        <w:ind w:left="0"/>
        <w:jc w:val="left"/>
        <w:rPr>
          <w:b/>
          <w:sz w:val="36"/>
        </w:rPr>
      </w:pPr>
    </w:p>
    <w:p w14:paraId="61067FA3" w14:textId="77777777" w:rsidR="00FE1411" w:rsidRDefault="00FE1411">
      <w:pPr>
        <w:pStyle w:val="a3"/>
        <w:ind w:left="0"/>
        <w:jc w:val="left"/>
        <w:rPr>
          <w:b/>
          <w:sz w:val="36"/>
        </w:rPr>
      </w:pPr>
    </w:p>
    <w:p w14:paraId="3D5C119A" w14:textId="77777777" w:rsidR="00FE1411" w:rsidRDefault="00FE1411">
      <w:pPr>
        <w:pStyle w:val="a3"/>
        <w:ind w:left="0"/>
        <w:jc w:val="left"/>
        <w:rPr>
          <w:b/>
          <w:sz w:val="36"/>
        </w:rPr>
      </w:pPr>
    </w:p>
    <w:p w14:paraId="1DF50875" w14:textId="77777777" w:rsidR="00FE1411" w:rsidRDefault="00FE1411">
      <w:pPr>
        <w:pStyle w:val="a3"/>
        <w:ind w:left="0"/>
        <w:jc w:val="left"/>
        <w:rPr>
          <w:b/>
          <w:sz w:val="36"/>
        </w:rPr>
      </w:pPr>
    </w:p>
    <w:p w14:paraId="58464E51" w14:textId="77777777" w:rsidR="00FE1411" w:rsidRDefault="00FE1411">
      <w:pPr>
        <w:pStyle w:val="a3"/>
        <w:ind w:left="0"/>
        <w:jc w:val="left"/>
        <w:rPr>
          <w:b/>
          <w:sz w:val="36"/>
        </w:rPr>
      </w:pPr>
    </w:p>
    <w:p w14:paraId="1B1C2CD9" w14:textId="77777777" w:rsidR="006B18A3" w:rsidRDefault="006B18A3">
      <w:pPr>
        <w:pStyle w:val="a3"/>
        <w:spacing w:before="364"/>
        <w:ind w:left="0"/>
        <w:jc w:val="left"/>
        <w:rPr>
          <w:b/>
          <w:sz w:val="36"/>
        </w:rPr>
      </w:pPr>
    </w:p>
    <w:p w14:paraId="22F142D9" w14:textId="7EBF6C11" w:rsidR="006B18A3" w:rsidRDefault="00FE1411">
      <w:pPr>
        <w:pStyle w:val="a3"/>
        <w:spacing w:before="1"/>
        <w:ind w:left="242" w:right="237"/>
        <w:jc w:val="center"/>
      </w:pPr>
      <w:r>
        <w:t>Буйнакск, 2023 год</w:t>
      </w:r>
    </w:p>
    <w:p w14:paraId="1C9E3349" w14:textId="77777777" w:rsidR="006B18A3" w:rsidRDefault="006B18A3">
      <w:pPr>
        <w:pStyle w:val="a3"/>
        <w:jc w:val="center"/>
        <w:sectPr w:rsidR="006B18A3">
          <w:type w:val="continuous"/>
          <w:pgSz w:w="11900" w:h="16840"/>
          <w:pgMar w:top="600" w:right="425" w:bottom="280" w:left="708" w:header="720" w:footer="720" w:gutter="0"/>
          <w:cols w:space="720"/>
        </w:sectPr>
      </w:pPr>
    </w:p>
    <w:p w14:paraId="7C2230B0" w14:textId="77777777" w:rsidR="006B18A3" w:rsidRDefault="00000000">
      <w:pPr>
        <w:pStyle w:val="1"/>
        <w:numPr>
          <w:ilvl w:val="0"/>
          <w:numId w:val="9"/>
        </w:numPr>
        <w:tabs>
          <w:tab w:val="left" w:pos="4568"/>
        </w:tabs>
        <w:spacing w:before="71"/>
        <w:ind w:left="4568" w:hanging="359"/>
        <w:jc w:val="left"/>
      </w:pPr>
      <w:r>
        <w:lastRenderedPageBreak/>
        <w:t>Общие</w:t>
      </w:r>
      <w:r>
        <w:rPr>
          <w:b w:val="0"/>
          <w:spacing w:val="-3"/>
        </w:rPr>
        <w:t xml:space="preserve"> </w:t>
      </w:r>
      <w:r>
        <w:rPr>
          <w:spacing w:val="-2"/>
        </w:rPr>
        <w:t>положения</w:t>
      </w:r>
    </w:p>
    <w:p w14:paraId="46B2C07B" w14:textId="77777777" w:rsidR="006B18A3" w:rsidRDefault="00000000">
      <w:pPr>
        <w:pStyle w:val="a4"/>
        <w:numPr>
          <w:ilvl w:val="1"/>
          <w:numId w:val="9"/>
        </w:numPr>
        <w:tabs>
          <w:tab w:val="left" w:pos="861"/>
        </w:tabs>
        <w:spacing w:before="317"/>
        <w:ind w:right="413" w:firstLine="0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со статьей 24 Конституции Российской Федерации, Трудовым кодексом Российской Федерации, Федеральными законами от 27 июля 2006 года № 149-ФЗ «Об информации, 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-8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июля 2021 года), от 27 июля 2006 года № 152-ФЗ «О персональных данных» (с изменениями от 2 июля 2021 года), Постановлением Правительства Российской Федерации от 21.03.2012 № 211 «Об утверждении перечня мер, направленных на обеспечение</w:t>
      </w:r>
      <w:r>
        <w:rPr>
          <w:spacing w:val="2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законом</w:t>
      </w:r>
    </w:p>
    <w:p w14:paraId="528F01EE" w14:textId="77777777" w:rsidR="006B18A3" w:rsidRDefault="00000000">
      <w:pPr>
        <w:pStyle w:val="a3"/>
        <w:ind w:right="416"/>
      </w:pPr>
      <w:r>
        <w:t>«О персональных данных» (с изменениями от 15 апреля 2019 года), Федеральным законом № 273-ФЗ от 29.12.2012 «Об образовании в Российской Федерации» с изменениями от 2 июля 2021 года.</w:t>
      </w:r>
    </w:p>
    <w:p w14:paraId="5349D9BB" w14:textId="77777777" w:rsidR="006B18A3" w:rsidRDefault="00000000">
      <w:pPr>
        <w:pStyle w:val="a4"/>
        <w:numPr>
          <w:ilvl w:val="1"/>
          <w:numId w:val="8"/>
        </w:numPr>
        <w:tabs>
          <w:tab w:val="left" w:pos="939"/>
        </w:tabs>
        <w:ind w:right="416" w:firstLine="0"/>
        <w:jc w:val="both"/>
        <w:rPr>
          <w:sz w:val="28"/>
        </w:rPr>
      </w:pPr>
      <w:r>
        <w:rPr>
          <w:sz w:val="28"/>
        </w:rPr>
        <w:t>Данное Положение разработано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несанкционированного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доступа, неправомерного их использования или утраты.</w:t>
      </w:r>
    </w:p>
    <w:p w14:paraId="5332C5B5" w14:textId="77777777" w:rsidR="006B18A3" w:rsidRDefault="00000000">
      <w:pPr>
        <w:pStyle w:val="a4"/>
        <w:numPr>
          <w:ilvl w:val="1"/>
          <w:numId w:val="8"/>
        </w:numPr>
        <w:tabs>
          <w:tab w:val="left" w:pos="1041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Настоящее Положение регулирует отношения, связанные с обработкой персональных данных работников и гарантии конфиденциальности сведений о работнике, предоставленных работником работодателю, а также устанавливает ответственности должностных лиц, имеющих доступ к персональным данным работников школы.</w:t>
      </w:r>
    </w:p>
    <w:p w14:paraId="5DD7845F" w14:textId="77777777" w:rsidR="006B18A3" w:rsidRDefault="00000000">
      <w:pPr>
        <w:pStyle w:val="a4"/>
        <w:numPr>
          <w:ilvl w:val="1"/>
          <w:numId w:val="8"/>
        </w:numPr>
        <w:tabs>
          <w:tab w:val="left" w:pos="997"/>
        </w:tabs>
        <w:ind w:firstLine="0"/>
        <w:jc w:val="both"/>
        <w:rPr>
          <w:sz w:val="28"/>
        </w:rPr>
      </w:pPr>
      <w:r>
        <w:rPr>
          <w:b/>
          <w:i/>
          <w:sz w:val="28"/>
        </w:rPr>
        <w:t>Персональные</w:t>
      </w:r>
      <w:r>
        <w:rPr>
          <w:sz w:val="28"/>
        </w:rPr>
        <w:t xml:space="preserve"> </w:t>
      </w:r>
      <w:r>
        <w:rPr>
          <w:b/>
          <w:i/>
          <w:sz w:val="28"/>
        </w:rPr>
        <w:t>данные</w:t>
      </w:r>
      <w:r>
        <w:rPr>
          <w:sz w:val="28"/>
        </w:rPr>
        <w:t xml:space="preserve">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FFE25A0" w14:textId="77777777" w:rsidR="006B18A3" w:rsidRDefault="00000000">
      <w:pPr>
        <w:pStyle w:val="a4"/>
        <w:numPr>
          <w:ilvl w:val="1"/>
          <w:numId w:val="8"/>
        </w:numPr>
        <w:tabs>
          <w:tab w:val="left" w:pos="971"/>
        </w:tabs>
        <w:ind w:right="416" w:firstLine="0"/>
        <w:jc w:val="both"/>
        <w:rPr>
          <w:sz w:val="28"/>
        </w:rPr>
      </w:pPr>
      <w:r>
        <w:rPr>
          <w:b/>
          <w:i/>
          <w:sz w:val="28"/>
        </w:rPr>
        <w:t>Оператор</w:t>
      </w:r>
      <w:r>
        <w:rPr>
          <w:sz w:val="28"/>
        </w:rP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3F6414B" w14:textId="77777777" w:rsidR="006B18A3" w:rsidRDefault="00000000">
      <w:pPr>
        <w:pStyle w:val="a4"/>
        <w:numPr>
          <w:ilvl w:val="1"/>
          <w:numId w:val="8"/>
        </w:numPr>
        <w:tabs>
          <w:tab w:val="left" w:pos="1043"/>
        </w:tabs>
        <w:ind w:right="415" w:firstLine="0"/>
        <w:jc w:val="both"/>
        <w:rPr>
          <w:sz w:val="28"/>
        </w:rPr>
      </w:pPr>
      <w:r>
        <w:rPr>
          <w:b/>
          <w:i/>
          <w:sz w:val="28"/>
        </w:rPr>
        <w:t>Обработка</w:t>
      </w:r>
      <w:r>
        <w:rPr>
          <w:sz w:val="28"/>
        </w:rPr>
        <w:t xml:space="preserve"> </w:t>
      </w:r>
      <w:r>
        <w:rPr>
          <w:b/>
          <w:i/>
          <w:sz w:val="28"/>
        </w:rPr>
        <w:t>персональных</w:t>
      </w:r>
      <w:r>
        <w:rPr>
          <w:sz w:val="28"/>
        </w:rPr>
        <w:t xml:space="preserve"> </w:t>
      </w:r>
      <w:r>
        <w:rPr>
          <w:b/>
          <w:i/>
          <w:sz w:val="28"/>
        </w:rPr>
        <w:t>данных</w:t>
      </w:r>
      <w:r>
        <w:rPr>
          <w:sz w:val="28"/>
        </w:rPr>
        <w:t xml:space="preserve">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933AFBD" w14:textId="77777777" w:rsidR="006B18A3" w:rsidRDefault="00000000">
      <w:pPr>
        <w:pStyle w:val="a4"/>
        <w:numPr>
          <w:ilvl w:val="1"/>
          <w:numId w:val="8"/>
        </w:numPr>
        <w:tabs>
          <w:tab w:val="left" w:pos="1048"/>
        </w:tabs>
        <w:ind w:right="416" w:firstLine="0"/>
        <w:jc w:val="both"/>
        <w:rPr>
          <w:sz w:val="28"/>
        </w:rPr>
      </w:pPr>
      <w:r>
        <w:rPr>
          <w:b/>
          <w:i/>
          <w:sz w:val="28"/>
        </w:rPr>
        <w:t>Автоматизированная</w:t>
      </w:r>
      <w:r>
        <w:rPr>
          <w:sz w:val="28"/>
        </w:rPr>
        <w:t xml:space="preserve"> </w:t>
      </w:r>
      <w:r>
        <w:rPr>
          <w:b/>
          <w:i/>
          <w:sz w:val="28"/>
        </w:rPr>
        <w:t>обработка</w:t>
      </w:r>
      <w:r>
        <w:rPr>
          <w:sz w:val="28"/>
        </w:rPr>
        <w:t xml:space="preserve"> </w:t>
      </w:r>
      <w:r>
        <w:rPr>
          <w:b/>
          <w:i/>
          <w:sz w:val="28"/>
        </w:rPr>
        <w:t>персональных</w:t>
      </w:r>
      <w:r>
        <w:rPr>
          <w:sz w:val="28"/>
        </w:rPr>
        <w:t xml:space="preserve"> </w:t>
      </w:r>
      <w:r>
        <w:rPr>
          <w:b/>
          <w:i/>
          <w:sz w:val="28"/>
        </w:rPr>
        <w:t>данных</w:t>
      </w:r>
      <w:r>
        <w:rPr>
          <w:sz w:val="28"/>
        </w:rPr>
        <w:t xml:space="preserve"> — обработка персональных данных с помощью средств вычислительной техники.</w:t>
      </w:r>
    </w:p>
    <w:p w14:paraId="2EE9C92B" w14:textId="77777777" w:rsidR="006B18A3" w:rsidRDefault="00000000">
      <w:pPr>
        <w:pStyle w:val="a4"/>
        <w:numPr>
          <w:ilvl w:val="1"/>
          <w:numId w:val="8"/>
        </w:numPr>
        <w:tabs>
          <w:tab w:val="left" w:pos="1019"/>
        </w:tabs>
        <w:ind w:right="418" w:firstLine="0"/>
        <w:jc w:val="both"/>
        <w:rPr>
          <w:sz w:val="28"/>
        </w:rPr>
      </w:pPr>
      <w:r>
        <w:rPr>
          <w:b/>
          <w:i/>
          <w:sz w:val="28"/>
        </w:rPr>
        <w:t>Распространение</w:t>
      </w:r>
      <w:r>
        <w:rPr>
          <w:sz w:val="28"/>
        </w:rPr>
        <w:t xml:space="preserve"> </w:t>
      </w:r>
      <w:r>
        <w:rPr>
          <w:b/>
          <w:i/>
          <w:sz w:val="28"/>
        </w:rPr>
        <w:t>персональных</w:t>
      </w:r>
      <w:r>
        <w:rPr>
          <w:sz w:val="28"/>
        </w:rPr>
        <w:t xml:space="preserve"> </w:t>
      </w:r>
      <w:r>
        <w:rPr>
          <w:b/>
          <w:i/>
          <w:sz w:val="28"/>
        </w:rPr>
        <w:t>данных</w:t>
      </w:r>
      <w:r>
        <w:rPr>
          <w:sz w:val="28"/>
        </w:rPr>
        <w:t xml:space="preserve"> — действия, направленные на раскрытие персональных данных неопределенному кругу лиц.</w:t>
      </w:r>
    </w:p>
    <w:p w14:paraId="59D7327D" w14:textId="77777777" w:rsidR="006B18A3" w:rsidRDefault="00000000">
      <w:pPr>
        <w:pStyle w:val="a4"/>
        <w:numPr>
          <w:ilvl w:val="1"/>
          <w:numId w:val="8"/>
        </w:numPr>
        <w:tabs>
          <w:tab w:val="left" w:pos="1038"/>
        </w:tabs>
        <w:ind w:firstLine="0"/>
        <w:jc w:val="both"/>
        <w:rPr>
          <w:sz w:val="28"/>
        </w:rPr>
      </w:pPr>
      <w:r>
        <w:rPr>
          <w:b/>
          <w:i/>
          <w:sz w:val="28"/>
        </w:rPr>
        <w:t>Предоставление</w:t>
      </w:r>
      <w:r>
        <w:rPr>
          <w:sz w:val="28"/>
        </w:rPr>
        <w:t xml:space="preserve"> </w:t>
      </w:r>
      <w:r>
        <w:rPr>
          <w:b/>
          <w:i/>
          <w:sz w:val="28"/>
        </w:rPr>
        <w:t>персональных</w:t>
      </w:r>
      <w:r>
        <w:rPr>
          <w:sz w:val="28"/>
        </w:rPr>
        <w:t xml:space="preserve"> </w:t>
      </w:r>
      <w:r>
        <w:rPr>
          <w:b/>
          <w:i/>
          <w:sz w:val="28"/>
        </w:rPr>
        <w:t>данных</w:t>
      </w:r>
      <w:r>
        <w:rPr>
          <w:sz w:val="28"/>
        </w:rPr>
        <w:t xml:space="preserve"> — действия, направленные на раскрытие персональных данных определенному лицу или определенному кругу </w:t>
      </w:r>
      <w:r>
        <w:rPr>
          <w:spacing w:val="-4"/>
          <w:sz w:val="28"/>
        </w:rPr>
        <w:t>лиц.</w:t>
      </w:r>
    </w:p>
    <w:p w14:paraId="2FB8C445" w14:textId="77777777" w:rsidR="006B18A3" w:rsidRDefault="006B18A3">
      <w:pPr>
        <w:pStyle w:val="a4"/>
        <w:rPr>
          <w:sz w:val="28"/>
        </w:rPr>
        <w:sectPr w:rsidR="006B18A3">
          <w:pgSz w:w="11900" w:h="16840"/>
          <w:pgMar w:top="920" w:right="425" w:bottom="280" w:left="708" w:header="720" w:footer="720" w:gutter="0"/>
          <w:cols w:space="720"/>
        </w:sectPr>
      </w:pPr>
    </w:p>
    <w:p w14:paraId="5E4E6341" w14:textId="77777777" w:rsidR="006B18A3" w:rsidRDefault="00000000">
      <w:pPr>
        <w:pStyle w:val="a4"/>
        <w:numPr>
          <w:ilvl w:val="1"/>
          <w:numId w:val="8"/>
        </w:numPr>
        <w:tabs>
          <w:tab w:val="left" w:pos="1069"/>
        </w:tabs>
        <w:spacing w:before="66"/>
        <w:ind w:right="416" w:firstLine="0"/>
        <w:jc w:val="both"/>
        <w:rPr>
          <w:sz w:val="28"/>
        </w:rPr>
      </w:pPr>
      <w:r>
        <w:rPr>
          <w:b/>
          <w:i/>
          <w:sz w:val="28"/>
        </w:rPr>
        <w:lastRenderedPageBreak/>
        <w:t>Блокирование</w:t>
      </w:r>
      <w:r>
        <w:rPr>
          <w:sz w:val="28"/>
        </w:rPr>
        <w:t xml:space="preserve"> </w:t>
      </w:r>
      <w:r>
        <w:rPr>
          <w:b/>
          <w:i/>
          <w:sz w:val="28"/>
        </w:rPr>
        <w:t>персональных</w:t>
      </w:r>
      <w:r>
        <w:rPr>
          <w:sz w:val="28"/>
        </w:rPr>
        <w:t xml:space="preserve"> </w:t>
      </w:r>
      <w:r>
        <w:rPr>
          <w:b/>
          <w:i/>
          <w:sz w:val="28"/>
        </w:rPr>
        <w:t>данных</w:t>
      </w:r>
      <w:r>
        <w:rPr>
          <w:sz w:val="28"/>
        </w:rPr>
        <w:t xml:space="preserve">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42ACCD" w14:textId="77777777" w:rsidR="006B18A3" w:rsidRDefault="00000000">
      <w:pPr>
        <w:pStyle w:val="a4"/>
        <w:numPr>
          <w:ilvl w:val="1"/>
          <w:numId w:val="8"/>
        </w:numPr>
        <w:tabs>
          <w:tab w:val="left" w:pos="1110"/>
        </w:tabs>
        <w:ind w:right="415" w:firstLine="0"/>
        <w:jc w:val="both"/>
        <w:rPr>
          <w:sz w:val="28"/>
        </w:rPr>
      </w:pPr>
      <w:r>
        <w:rPr>
          <w:b/>
          <w:i/>
          <w:sz w:val="28"/>
        </w:rPr>
        <w:t>Уничтожение</w:t>
      </w:r>
      <w:r>
        <w:rPr>
          <w:sz w:val="28"/>
        </w:rPr>
        <w:t xml:space="preserve"> </w:t>
      </w:r>
      <w:r>
        <w:rPr>
          <w:b/>
          <w:i/>
          <w:sz w:val="28"/>
        </w:rPr>
        <w:t>персональных</w:t>
      </w:r>
      <w:r>
        <w:rPr>
          <w:sz w:val="28"/>
        </w:rPr>
        <w:t xml:space="preserve"> </w:t>
      </w:r>
      <w:r>
        <w:rPr>
          <w:b/>
          <w:i/>
          <w:sz w:val="28"/>
        </w:rPr>
        <w:t>данных</w:t>
      </w:r>
      <w:r>
        <w:rPr>
          <w:sz w:val="28"/>
        </w:rP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18EBF570" w14:textId="77777777" w:rsidR="006B18A3" w:rsidRDefault="00000000">
      <w:pPr>
        <w:pStyle w:val="a4"/>
        <w:numPr>
          <w:ilvl w:val="1"/>
          <w:numId w:val="8"/>
        </w:numPr>
        <w:tabs>
          <w:tab w:val="left" w:pos="1105"/>
        </w:tabs>
        <w:ind w:right="414" w:firstLine="0"/>
        <w:jc w:val="both"/>
        <w:rPr>
          <w:sz w:val="28"/>
        </w:rPr>
      </w:pPr>
      <w:r>
        <w:rPr>
          <w:b/>
          <w:i/>
          <w:sz w:val="28"/>
        </w:rPr>
        <w:t>Обезличивание</w:t>
      </w:r>
      <w:r>
        <w:rPr>
          <w:sz w:val="28"/>
        </w:rPr>
        <w:t xml:space="preserve"> </w:t>
      </w:r>
      <w:r>
        <w:rPr>
          <w:b/>
          <w:i/>
          <w:sz w:val="28"/>
        </w:rPr>
        <w:t>персональных</w:t>
      </w:r>
      <w:r>
        <w:rPr>
          <w:sz w:val="28"/>
        </w:rPr>
        <w:t xml:space="preserve"> </w:t>
      </w:r>
      <w:r>
        <w:rPr>
          <w:b/>
          <w:i/>
          <w:sz w:val="28"/>
        </w:rPr>
        <w:t>данных</w:t>
      </w:r>
      <w:r>
        <w:rPr>
          <w:sz w:val="28"/>
        </w:rPr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2F338FAC" w14:textId="77777777" w:rsidR="006B18A3" w:rsidRDefault="00000000">
      <w:pPr>
        <w:pStyle w:val="a4"/>
        <w:numPr>
          <w:ilvl w:val="1"/>
          <w:numId w:val="8"/>
        </w:numPr>
        <w:tabs>
          <w:tab w:val="left" w:pos="1230"/>
        </w:tabs>
        <w:ind w:firstLine="0"/>
        <w:jc w:val="both"/>
        <w:rPr>
          <w:sz w:val="28"/>
        </w:rPr>
      </w:pPr>
      <w:r>
        <w:rPr>
          <w:b/>
          <w:i/>
          <w:sz w:val="28"/>
        </w:rPr>
        <w:t>Информационная</w:t>
      </w:r>
      <w:r>
        <w:rPr>
          <w:sz w:val="28"/>
        </w:rPr>
        <w:t xml:space="preserve"> </w:t>
      </w:r>
      <w:r>
        <w:rPr>
          <w:b/>
          <w:i/>
          <w:sz w:val="28"/>
        </w:rPr>
        <w:t>система</w:t>
      </w:r>
      <w:r>
        <w:rPr>
          <w:sz w:val="28"/>
        </w:rPr>
        <w:t xml:space="preserve"> </w:t>
      </w:r>
      <w:r>
        <w:rPr>
          <w:b/>
          <w:i/>
          <w:sz w:val="28"/>
        </w:rPr>
        <w:t>персональных</w:t>
      </w:r>
      <w:r>
        <w:rPr>
          <w:sz w:val="28"/>
        </w:rPr>
        <w:t xml:space="preserve"> </w:t>
      </w:r>
      <w:r>
        <w:rPr>
          <w:b/>
          <w:i/>
          <w:sz w:val="28"/>
        </w:rPr>
        <w:t>данных</w:t>
      </w:r>
      <w:r>
        <w:rPr>
          <w:sz w:val="28"/>
        </w:rPr>
        <w:t xml:space="preserve">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681B945A" w14:textId="77777777" w:rsidR="006B18A3" w:rsidRDefault="00000000">
      <w:pPr>
        <w:pStyle w:val="a4"/>
        <w:numPr>
          <w:ilvl w:val="1"/>
          <w:numId w:val="8"/>
        </w:numPr>
        <w:tabs>
          <w:tab w:val="left" w:pos="1062"/>
        </w:tabs>
        <w:ind w:right="415" w:firstLine="0"/>
        <w:jc w:val="both"/>
        <w:rPr>
          <w:sz w:val="28"/>
        </w:rPr>
      </w:pPr>
      <w:r>
        <w:rPr>
          <w:b/>
          <w:i/>
          <w:sz w:val="28"/>
        </w:rPr>
        <w:t>Общедоступные</w:t>
      </w:r>
      <w:r>
        <w:rPr>
          <w:sz w:val="28"/>
        </w:rPr>
        <w:t xml:space="preserve"> </w:t>
      </w:r>
      <w:r>
        <w:rPr>
          <w:b/>
          <w:i/>
          <w:sz w:val="28"/>
        </w:rPr>
        <w:t>данные</w:t>
      </w:r>
      <w:r>
        <w:rPr>
          <w:sz w:val="28"/>
        </w:rPr>
        <w:t xml:space="preserve"> — сведения общего характера и иная информация, доступ к которой не ограничен.</w:t>
      </w:r>
    </w:p>
    <w:p w14:paraId="05172F12" w14:textId="77777777" w:rsidR="006B18A3" w:rsidRDefault="00000000">
      <w:pPr>
        <w:pStyle w:val="a4"/>
        <w:numPr>
          <w:ilvl w:val="1"/>
          <w:numId w:val="8"/>
        </w:numPr>
        <w:tabs>
          <w:tab w:val="left" w:pos="1309"/>
        </w:tabs>
        <w:ind w:right="415" w:firstLine="0"/>
        <w:jc w:val="both"/>
        <w:rPr>
          <w:sz w:val="28"/>
        </w:rPr>
      </w:pPr>
      <w:r>
        <w:rPr>
          <w:sz w:val="28"/>
        </w:rPr>
        <w:t>К персональным данным работника государственного казенного общеобразовательного учреждения Самарской области «Центр образования Самарской области» (далее ГКОУ «Центр образования Самарской области»), получаемым и подлежащим хранению у работодателя в порядке, предусмотренном действующим законодательством и настоящим Положением, относятся следующие сведения, содержащиеся в личных делах работников:</w:t>
      </w:r>
    </w:p>
    <w:p w14:paraId="65756801" w14:textId="77777777" w:rsidR="006B18A3" w:rsidRDefault="00000000">
      <w:pPr>
        <w:pStyle w:val="a4"/>
        <w:numPr>
          <w:ilvl w:val="2"/>
          <w:numId w:val="8"/>
        </w:numPr>
        <w:tabs>
          <w:tab w:val="left" w:pos="1143"/>
        </w:tabs>
        <w:spacing w:line="322" w:lineRule="exact"/>
        <w:ind w:left="1143" w:right="0" w:hanging="359"/>
        <w:rPr>
          <w:sz w:val="28"/>
        </w:rPr>
      </w:pPr>
      <w:r>
        <w:rPr>
          <w:sz w:val="28"/>
        </w:rPr>
        <w:t>паспортные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14:paraId="6423DD7B" w14:textId="77777777" w:rsidR="006B18A3" w:rsidRDefault="00000000">
      <w:pPr>
        <w:pStyle w:val="a4"/>
        <w:numPr>
          <w:ilvl w:val="2"/>
          <w:numId w:val="8"/>
        </w:numPr>
        <w:tabs>
          <w:tab w:val="left" w:pos="1143"/>
        </w:tabs>
        <w:spacing w:line="322" w:lineRule="exact"/>
        <w:ind w:left="1143" w:right="0" w:hanging="359"/>
        <w:rPr>
          <w:sz w:val="28"/>
        </w:rPr>
      </w:pPr>
      <w:r>
        <w:rPr>
          <w:spacing w:val="-4"/>
          <w:sz w:val="28"/>
        </w:rPr>
        <w:t>ИНН;</w:t>
      </w:r>
    </w:p>
    <w:p w14:paraId="4EF49FD5" w14:textId="77777777" w:rsidR="006B18A3" w:rsidRDefault="00000000">
      <w:pPr>
        <w:pStyle w:val="a4"/>
        <w:numPr>
          <w:ilvl w:val="2"/>
          <w:numId w:val="8"/>
        </w:numPr>
        <w:tabs>
          <w:tab w:val="left" w:pos="1144"/>
        </w:tabs>
        <w:spacing w:line="242" w:lineRule="auto"/>
        <w:rPr>
          <w:sz w:val="28"/>
        </w:rPr>
      </w:pPr>
      <w:r>
        <w:rPr>
          <w:sz w:val="28"/>
        </w:rPr>
        <w:t xml:space="preserve">копия страхового свидетельства государственного пенсионного </w:t>
      </w:r>
      <w:r>
        <w:rPr>
          <w:spacing w:val="-2"/>
          <w:sz w:val="28"/>
        </w:rPr>
        <w:t>страхования;</w:t>
      </w:r>
    </w:p>
    <w:p w14:paraId="19A49AA7" w14:textId="77777777" w:rsidR="006B18A3" w:rsidRDefault="00000000">
      <w:pPr>
        <w:pStyle w:val="a4"/>
        <w:numPr>
          <w:ilvl w:val="2"/>
          <w:numId w:val="8"/>
        </w:numPr>
        <w:tabs>
          <w:tab w:val="left" w:pos="1144"/>
        </w:tabs>
        <w:rPr>
          <w:sz w:val="28"/>
        </w:rPr>
      </w:pPr>
      <w:r>
        <w:rPr>
          <w:sz w:val="28"/>
        </w:rPr>
        <w:t>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военнообязанных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подлежащих призыву на военную службу);</w:t>
      </w:r>
    </w:p>
    <w:p w14:paraId="5ACDBE33" w14:textId="77777777" w:rsidR="006B18A3" w:rsidRDefault="00000000">
      <w:pPr>
        <w:pStyle w:val="a4"/>
        <w:numPr>
          <w:ilvl w:val="2"/>
          <w:numId w:val="8"/>
        </w:numPr>
        <w:tabs>
          <w:tab w:val="left" w:pos="1144"/>
        </w:tabs>
        <w:rPr>
          <w:sz w:val="28"/>
        </w:rPr>
      </w:pPr>
      <w:r>
        <w:rPr>
          <w:sz w:val="28"/>
        </w:rPr>
        <w:t>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14:paraId="220699F3" w14:textId="77777777" w:rsidR="006B18A3" w:rsidRDefault="00000000">
      <w:pPr>
        <w:pStyle w:val="a4"/>
        <w:numPr>
          <w:ilvl w:val="2"/>
          <w:numId w:val="8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>анкетные данные, заполненные работником при поступлении на работу или в процессе работы (в том числе – автобиография, сведения о семейном положении работника, перемене фамилии, наличии детей и иждивенцев);</w:t>
      </w:r>
    </w:p>
    <w:p w14:paraId="724CB692" w14:textId="77777777" w:rsidR="006B18A3" w:rsidRDefault="00000000">
      <w:pPr>
        <w:pStyle w:val="a4"/>
        <w:numPr>
          <w:ilvl w:val="2"/>
          <w:numId w:val="8"/>
        </w:numPr>
        <w:tabs>
          <w:tab w:val="left" w:pos="1143"/>
        </w:tabs>
        <w:spacing w:line="321" w:lineRule="exact"/>
        <w:ind w:left="1143" w:right="0" w:hanging="359"/>
        <w:rPr>
          <w:sz w:val="28"/>
        </w:rPr>
      </w:pP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5"/>
          <w:sz w:val="28"/>
        </w:rPr>
        <w:t xml:space="preserve"> </w:t>
      </w:r>
      <w:r>
        <w:rPr>
          <w:sz w:val="28"/>
        </w:rPr>
        <w:t>малолетних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04050132" w14:textId="77777777" w:rsidR="006B18A3" w:rsidRDefault="00000000">
      <w:pPr>
        <w:pStyle w:val="a4"/>
        <w:numPr>
          <w:ilvl w:val="2"/>
          <w:numId w:val="8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>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14:paraId="4F0B7BE8" w14:textId="77777777" w:rsidR="006B18A3" w:rsidRDefault="00000000">
      <w:pPr>
        <w:pStyle w:val="a4"/>
        <w:numPr>
          <w:ilvl w:val="2"/>
          <w:numId w:val="8"/>
        </w:numPr>
        <w:tabs>
          <w:tab w:val="left" w:pos="1144"/>
        </w:tabs>
        <w:spacing w:line="242" w:lineRule="auto"/>
        <w:rPr>
          <w:sz w:val="28"/>
        </w:rPr>
      </w:pPr>
      <w:r>
        <w:rPr>
          <w:sz w:val="28"/>
        </w:rPr>
        <w:t>документы о состоянии здоровья (сведения об инвалидности, о беременности и т.п.);</w:t>
      </w:r>
    </w:p>
    <w:p w14:paraId="069D5B96" w14:textId="77777777" w:rsidR="006B18A3" w:rsidRDefault="00000000">
      <w:pPr>
        <w:pStyle w:val="a4"/>
        <w:numPr>
          <w:ilvl w:val="2"/>
          <w:numId w:val="8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>иные документы,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(включая медицинские заключения, предъявляемые работником при прохождении обязательных предварительных и периодических медицинских осмотров);</w:t>
      </w:r>
    </w:p>
    <w:p w14:paraId="5DCF36F9" w14:textId="77777777" w:rsidR="006B18A3" w:rsidRDefault="00000000">
      <w:pPr>
        <w:pStyle w:val="a4"/>
        <w:numPr>
          <w:ilvl w:val="2"/>
          <w:numId w:val="8"/>
        </w:numPr>
        <w:tabs>
          <w:tab w:val="left" w:pos="1143"/>
        </w:tabs>
        <w:ind w:left="1143" w:right="0" w:hanging="359"/>
        <w:rPr>
          <w:sz w:val="28"/>
        </w:rPr>
      </w:pP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договор;</w:t>
      </w:r>
    </w:p>
    <w:p w14:paraId="717CD21C" w14:textId="77777777" w:rsidR="006B18A3" w:rsidRDefault="006B18A3">
      <w:pPr>
        <w:pStyle w:val="a4"/>
        <w:rPr>
          <w:sz w:val="28"/>
        </w:rPr>
        <w:sectPr w:rsidR="006B18A3">
          <w:pgSz w:w="11900" w:h="16840"/>
          <w:pgMar w:top="920" w:right="425" w:bottom="280" w:left="708" w:header="720" w:footer="720" w:gutter="0"/>
          <w:cols w:space="720"/>
        </w:sectPr>
      </w:pPr>
    </w:p>
    <w:p w14:paraId="5C956C57" w14:textId="77777777" w:rsidR="006B18A3" w:rsidRDefault="00000000">
      <w:pPr>
        <w:pStyle w:val="a4"/>
        <w:numPr>
          <w:ilvl w:val="2"/>
          <w:numId w:val="8"/>
        </w:numPr>
        <w:tabs>
          <w:tab w:val="left" w:pos="1144"/>
          <w:tab w:val="left" w:pos="2803"/>
          <w:tab w:val="left" w:pos="3343"/>
          <w:tab w:val="left" w:pos="4523"/>
          <w:tab w:val="left" w:pos="6943"/>
          <w:tab w:val="left" w:pos="8824"/>
          <w:tab w:val="left" w:pos="9705"/>
        </w:tabs>
        <w:spacing w:before="66"/>
        <w:ind w:right="416"/>
        <w:jc w:val="left"/>
        <w:rPr>
          <w:sz w:val="28"/>
        </w:rPr>
      </w:pPr>
      <w:r>
        <w:rPr>
          <w:spacing w:val="-2"/>
          <w:sz w:val="28"/>
        </w:rPr>
        <w:lastRenderedPageBreak/>
        <w:t>заключение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данным</w:t>
      </w:r>
      <w:r>
        <w:rPr>
          <w:sz w:val="28"/>
        </w:rPr>
        <w:tab/>
      </w:r>
      <w:r>
        <w:rPr>
          <w:spacing w:val="-2"/>
          <w:sz w:val="28"/>
        </w:rPr>
        <w:t>психологического</w:t>
      </w:r>
      <w:r>
        <w:rPr>
          <w:sz w:val="28"/>
        </w:rPr>
        <w:tab/>
      </w:r>
      <w:r>
        <w:rPr>
          <w:spacing w:val="-2"/>
          <w:sz w:val="28"/>
        </w:rPr>
        <w:t>исследования</w:t>
      </w:r>
      <w:r>
        <w:rPr>
          <w:sz w:val="28"/>
        </w:rPr>
        <w:tab/>
      </w:r>
      <w:r>
        <w:rPr>
          <w:spacing w:val="-2"/>
          <w:sz w:val="28"/>
        </w:rPr>
        <w:t>(если</w:t>
      </w:r>
      <w:r>
        <w:rPr>
          <w:sz w:val="28"/>
        </w:rPr>
        <w:tab/>
      </w:r>
      <w:r>
        <w:rPr>
          <w:spacing w:val="-4"/>
          <w:sz w:val="28"/>
        </w:rPr>
        <w:t xml:space="preserve">такое </w:t>
      </w:r>
      <w:r>
        <w:rPr>
          <w:spacing w:val="-2"/>
          <w:sz w:val="28"/>
        </w:rPr>
        <w:t>имеется);</w:t>
      </w:r>
    </w:p>
    <w:p w14:paraId="6B6A1C4C" w14:textId="77777777" w:rsidR="006B18A3" w:rsidRDefault="00000000">
      <w:pPr>
        <w:pStyle w:val="a4"/>
        <w:numPr>
          <w:ilvl w:val="2"/>
          <w:numId w:val="8"/>
        </w:numPr>
        <w:tabs>
          <w:tab w:val="left" w:pos="1144"/>
        </w:tabs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40"/>
          <w:sz w:val="28"/>
        </w:rPr>
        <w:t xml:space="preserve"> </w:t>
      </w:r>
      <w:r>
        <w:rPr>
          <w:sz w:val="28"/>
        </w:rPr>
        <w:t>переводах,</w:t>
      </w:r>
      <w:r>
        <w:rPr>
          <w:spacing w:val="40"/>
          <w:sz w:val="28"/>
        </w:rPr>
        <w:t xml:space="preserve"> </w:t>
      </w:r>
      <w:r>
        <w:rPr>
          <w:sz w:val="28"/>
        </w:rPr>
        <w:t>увольнении,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заработной платы, премировании, поощрениях и взысканиях;</w:t>
      </w:r>
    </w:p>
    <w:p w14:paraId="60CC6F84" w14:textId="77777777" w:rsidR="006B18A3" w:rsidRDefault="00000000">
      <w:pPr>
        <w:pStyle w:val="a4"/>
        <w:numPr>
          <w:ilvl w:val="2"/>
          <w:numId w:val="8"/>
        </w:numPr>
        <w:tabs>
          <w:tab w:val="left" w:pos="1144"/>
        </w:tabs>
        <w:spacing w:line="321" w:lineRule="exact"/>
        <w:ind w:right="0"/>
        <w:jc w:val="left"/>
        <w:rPr>
          <w:sz w:val="28"/>
        </w:rPr>
      </w:pPr>
      <w:r>
        <w:rPr>
          <w:sz w:val="28"/>
        </w:rPr>
        <w:t>личная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карточка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Т-</w:t>
      </w:r>
      <w:r>
        <w:rPr>
          <w:spacing w:val="-5"/>
          <w:sz w:val="28"/>
        </w:rPr>
        <w:t>2;</w:t>
      </w:r>
    </w:p>
    <w:p w14:paraId="1DDF07FA" w14:textId="77777777" w:rsidR="006B18A3" w:rsidRDefault="00000000">
      <w:pPr>
        <w:pStyle w:val="a4"/>
        <w:numPr>
          <w:ilvl w:val="2"/>
          <w:numId w:val="8"/>
        </w:numPr>
        <w:tabs>
          <w:tab w:val="left" w:pos="1144"/>
        </w:tabs>
        <w:spacing w:before="2" w:line="322" w:lineRule="exact"/>
        <w:ind w:right="0"/>
        <w:jc w:val="left"/>
        <w:rPr>
          <w:sz w:val="28"/>
        </w:rPr>
      </w:pPr>
      <w:r>
        <w:rPr>
          <w:sz w:val="28"/>
        </w:rPr>
        <w:t>заявления,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14:paraId="1041C050" w14:textId="77777777" w:rsidR="006B18A3" w:rsidRDefault="00000000">
      <w:pPr>
        <w:pStyle w:val="a4"/>
        <w:numPr>
          <w:ilvl w:val="2"/>
          <w:numId w:val="8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 xml:space="preserve">документы о прохождении работником аттестации, повышения </w:t>
      </w:r>
      <w:r>
        <w:rPr>
          <w:spacing w:val="-2"/>
          <w:sz w:val="28"/>
        </w:rPr>
        <w:t>квалификации;</w:t>
      </w:r>
    </w:p>
    <w:p w14:paraId="457B8345" w14:textId="77777777" w:rsidR="006B18A3" w:rsidRDefault="00000000">
      <w:pPr>
        <w:pStyle w:val="a4"/>
        <w:numPr>
          <w:ilvl w:val="2"/>
          <w:numId w:val="8"/>
        </w:numPr>
        <w:tabs>
          <w:tab w:val="left" w:pos="1144"/>
        </w:tabs>
        <w:ind w:right="415"/>
        <w:rPr>
          <w:sz w:val="28"/>
        </w:rPr>
      </w:pPr>
      <w:r>
        <w:rPr>
          <w:sz w:val="28"/>
        </w:rPr>
        <w:t>иные документы, содержащие сведения о работнике, нахождение которых в личном деле работника необходимо для документального оформления трудовых правоотношений с работником (включая приговоры суда о</w:t>
      </w:r>
      <w:r>
        <w:rPr>
          <w:spacing w:val="40"/>
          <w:sz w:val="28"/>
        </w:rPr>
        <w:t xml:space="preserve"> </w:t>
      </w:r>
      <w:r>
        <w:rPr>
          <w:sz w:val="28"/>
        </w:rPr>
        <w:t>запрете заниматься педагогической деятельностью или занимать руководящие должности).</w:t>
      </w:r>
    </w:p>
    <w:p w14:paraId="2E67CF79" w14:textId="77777777" w:rsidR="006B18A3" w:rsidRDefault="006B18A3">
      <w:pPr>
        <w:pStyle w:val="a3"/>
        <w:spacing w:before="3"/>
        <w:ind w:left="0"/>
        <w:jc w:val="left"/>
      </w:pPr>
    </w:p>
    <w:p w14:paraId="5F8F33E4" w14:textId="23AF108C" w:rsidR="006B18A3" w:rsidRDefault="00000000">
      <w:pPr>
        <w:pStyle w:val="1"/>
        <w:numPr>
          <w:ilvl w:val="0"/>
          <w:numId w:val="9"/>
        </w:numPr>
        <w:tabs>
          <w:tab w:val="left" w:pos="1192"/>
          <w:tab w:val="left" w:pos="1416"/>
        </w:tabs>
        <w:spacing w:before="1"/>
        <w:ind w:left="1192" w:right="466" w:hanging="135"/>
        <w:jc w:val="left"/>
      </w:pPr>
      <w:r>
        <w:t>Общие</w:t>
      </w:r>
      <w:r>
        <w:rPr>
          <w:b w:val="0"/>
        </w:rPr>
        <w:t xml:space="preserve"> </w:t>
      </w:r>
      <w:r>
        <w:t>требования</w:t>
      </w:r>
      <w:r>
        <w:rPr>
          <w:b w:val="0"/>
        </w:rPr>
        <w:t xml:space="preserve"> </w:t>
      </w:r>
      <w:r>
        <w:t>при</w:t>
      </w:r>
      <w:r>
        <w:rPr>
          <w:b w:val="0"/>
        </w:rPr>
        <w:t xml:space="preserve"> </w:t>
      </w:r>
      <w:r>
        <w:t>обработке</w:t>
      </w:r>
      <w:r>
        <w:rPr>
          <w:b w:val="0"/>
        </w:rPr>
        <w:t xml:space="preserve"> </w:t>
      </w:r>
      <w:r>
        <w:t>персональных</w:t>
      </w:r>
      <w:r>
        <w:rPr>
          <w:b w:val="0"/>
        </w:rPr>
        <w:t xml:space="preserve"> </w:t>
      </w:r>
      <w:r>
        <w:t>данных</w:t>
      </w:r>
      <w:r>
        <w:rPr>
          <w:b w:val="0"/>
        </w:rPr>
        <w:t xml:space="preserve"> </w:t>
      </w:r>
      <w:r>
        <w:t>работника</w:t>
      </w:r>
      <w:r>
        <w:rPr>
          <w:b w:val="0"/>
        </w:rPr>
        <w:t xml:space="preserve"> </w:t>
      </w:r>
      <w:r w:rsidR="00FE1411">
        <w:t xml:space="preserve">МБОУ «СОШ № 4 </w:t>
      </w:r>
      <w:proofErr w:type="spellStart"/>
      <w:proofErr w:type="gramStart"/>
      <w:r w:rsidR="00FE1411">
        <w:t>г.Буйнакска»</w:t>
      </w:r>
      <w:r>
        <w:t>и</w:t>
      </w:r>
      <w:proofErr w:type="spellEnd"/>
      <w:proofErr w:type="gramEnd"/>
      <w:r>
        <w:rPr>
          <w:b w:val="0"/>
          <w:spacing w:val="-6"/>
        </w:rPr>
        <w:t xml:space="preserve"> </w:t>
      </w:r>
      <w:r>
        <w:t>гарантии</w:t>
      </w:r>
      <w:r>
        <w:rPr>
          <w:b w:val="0"/>
          <w:spacing w:val="-6"/>
        </w:rPr>
        <w:t xml:space="preserve"> </w:t>
      </w:r>
      <w:r>
        <w:t>их</w:t>
      </w:r>
      <w:r>
        <w:rPr>
          <w:b w:val="0"/>
          <w:spacing w:val="-4"/>
        </w:rPr>
        <w:t xml:space="preserve"> </w:t>
      </w:r>
      <w:r>
        <w:t>защиты</w:t>
      </w:r>
    </w:p>
    <w:p w14:paraId="13C690FD" w14:textId="77777777" w:rsidR="006B18A3" w:rsidRDefault="00000000">
      <w:pPr>
        <w:pStyle w:val="a4"/>
        <w:numPr>
          <w:ilvl w:val="1"/>
          <w:numId w:val="7"/>
        </w:numPr>
        <w:tabs>
          <w:tab w:val="left" w:pos="916"/>
        </w:tabs>
        <w:spacing w:before="316"/>
        <w:ind w:firstLine="0"/>
        <w:jc w:val="both"/>
        <w:rPr>
          <w:sz w:val="28"/>
        </w:rPr>
      </w:pPr>
      <w:r>
        <w:rPr>
          <w:sz w:val="28"/>
        </w:rPr>
        <w:t>В 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 и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 представители при обработке персональных данных работника обязаны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 следующие общие требования:</w:t>
      </w:r>
    </w:p>
    <w:p w14:paraId="43B5079C" w14:textId="77777777" w:rsidR="006B18A3" w:rsidRDefault="00000000">
      <w:pPr>
        <w:pStyle w:val="a4"/>
        <w:numPr>
          <w:ilvl w:val="2"/>
          <w:numId w:val="7"/>
        </w:numPr>
        <w:tabs>
          <w:tab w:val="left" w:pos="1310"/>
        </w:tabs>
        <w:spacing w:before="1"/>
        <w:ind w:right="416" w:firstLine="0"/>
        <w:jc w:val="both"/>
        <w:rPr>
          <w:sz w:val="28"/>
        </w:rPr>
      </w:pPr>
      <w:r>
        <w:rPr>
          <w:sz w:val="28"/>
        </w:rPr>
        <w:t>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14:paraId="12F1D360" w14:textId="77777777" w:rsidR="006B18A3" w:rsidRDefault="00000000">
      <w:pPr>
        <w:pStyle w:val="a4"/>
        <w:numPr>
          <w:ilvl w:val="2"/>
          <w:numId w:val="7"/>
        </w:numPr>
        <w:tabs>
          <w:tab w:val="left" w:pos="1216"/>
        </w:tabs>
        <w:ind w:firstLine="0"/>
        <w:jc w:val="both"/>
        <w:rPr>
          <w:sz w:val="28"/>
        </w:rPr>
      </w:pPr>
      <w:r>
        <w:rPr>
          <w:sz w:val="28"/>
        </w:rPr>
        <w:t>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Федерации, 65 статьей Трудового Кодекса и иными федеральными законами.</w:t>
      </w:r>
    </w:p>
    <w:p w14:paraId="6246CC56" w14:textId="77777777" w:rsidR="006B18A3" w:rsidRDefault="00000000">
      <w:pPr>
        <w:pStyle w:val="a4"/>
        <w:numPr>
          <w:ilvl w:val="2"/>
          <w:numId w:val="7"/>
        </w:numPr>
        <w:tabs>
          <w:tab w:val="left" w:pos="1144"/>
        </w:tabs>
        <w:ind w:right="415" w:firstLine="0"/>
        <w:jc w:val="both"/>
        <w:rPr>
          <w:sz w:val="28"/>
        </w:rPr>
      </w:pPr>
      <w:r>
        <w:rPr>
          <w:sz w:val="28"/>
        </w:rPr>
        <w:t>Все персональные данные работника следует получать у него самого. Если персональные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 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 у</w:t>
      </w:r>
      <w:r>
        <w:rPr>
          <w:spacing w:val="-5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2"/>
          <w:sz w:val="28"/>
        </w:rPr>
        <w:t xml:space="preserve"> </w:t>
      </w:r>
      <w:r>
        <w:rPr>
          <w:sz w:val="28"/>
        </w:rPr>
        <w:t>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14:paraId="5119DD80" w14:textId="77777777" w:rsidR="006B18A3" w:rsidRDefault="00000000">
      <w:pPr>
        <w:pStyle w:val="a4"/>
        <w:numPr>
          <w:ilvl w:val="2"/>
          <w:numId w:val="7"/>
        </w:numPr>
        <w:tabs>
          <w:tab w:val="left" w:pos="1271"/>
        </w:tabs>
        <w:ind w:right="415" w:firstLine="0"/>
        <w:jc w:val="both"/>
        <w:rPr>
          <w:sz w:val="28"/>
        </w:rPr>
      </w:pPr>
      <w:r>
        <w:rPr>
          <w:sz w:val="28"/>
        </w:rPr>
        <w:t>Работодатель не имеет права получать и обрабатывать сведения о работнике, относящиеся (в соответствии со статьей 10 Федерального закона от 27 июля 2006 года № 152-ФЗ «О персональных данных») к специальным категориям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если:</w:t>
      </w:r>
    </w:p>
    <w:p w14:paraId="685364AB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>субъект персональных данных дал согласие в письменной форме на обработку своих персональных данных;</w:t>
      </w:r>
    </w:p>
    <w:p w14:paraId="6249E6E9" w14:textId="77777777" w:rsidR="006B18A3" w:rsidRDefault="006B18A3">
      <w:pPr>
        <w:pStyle w:val="a4"/>
        <w:rPr>
          <w:sz w:val="28"/>
        </w:rPr>
        <w:sectPr w:rsidR="006B18A3">
          <w:pgSz w:w="11900" w:h="16840"/>
          <w:pgMar w:top="920" w:right="425" w:bottom="280" w:left="708" w:header="720" w:footer="720" w:gutter="0"/>
          <w:cols w:space="720"/>
        </w:sectPr>
      </w:pPr>
    </w:p>
    <w:p w14:paraId="482C5CF9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</w:tabs>
        <w:spacing w:before="85"/>
        <w:rPr>
          <w:sz w:val="28"/>
        </w:rPr>
      </w:pPr>
      <w:r>
        <w:rPr>
          <w:sz w:val="28"/>
        </w:rPr>
        <w:lastRenderedPageBreak/>
        <w:t xml:space="preserve">персональные данные сделаны общедоступными субъектом персональных </w:t>
      </w:r>
      <w:r>
        <w:rPr>
          <w:spacing w:val="-2"/>
          <w:sz w:val="28"/>
        </w:rPr>
        <w:t>данных;</w:t>
      </w:r>
    </w:p>
    <w:p w14:paraId="68F79E9C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</w:tabs>
        <w:rPr>
          <w:sz w:val="28"/>
        </w:rPr>
      </w:pPr>
      <w:r>
        <w:rPr>
          <w:sz w:val="28"/>
        </w:rPr>
        <w:t>обработка персональных данных необходима в связи с реализацией международных договоров Российской Федерации о реадмиссии;</w:t>
      </w:r>
    </w:p>
    <w:p w14:paraId="7E8CC4EC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>обработка персональных данных осуществляется в соответствии с Федеральным законом от 25 января 2002 года N 8-ФЗ "О Всероссийской переписи населения";</w:t>
      </w:r>
    </w:p>
    <w:p w14:paraId="796B9468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14:paraId="2F295198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>обработка персональных данных необходима для защиты жизни, здоровья или иных жизненно важных 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5F2BF8C7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</w:tabs>
        <w:ind w:right="415"/>
        <w:rPr>
          <w:sz w:val="28"/>
        </w:rPr>
      </w:pPr>
      <w:r>
        <w:rPr>
          <w:sz w:val="28"/>
        </w:rPr>
        <w:t>обработка персональных данных осуществляется в медико- 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34F3CBDA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</w:tabs>
        <w:ind w:right="415"/>
        <w:rPr>
          <w:sz w:val="28"/>
        </w:rPr>
      </w:pPr>
      <w:r>
        <w:rPr>
          <w:sz w:val="28"/>
        </w:rP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не будут распространяться без согласия в письменной форме субъектов персональных данных;</w:t>
      </w:r>
    </w:p>
    <w:p w14:paraId="07E030B5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3EB9404F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  <w:tab w:val="left" w:pos="4288"/>
          <w:tab w:val="left" w:pos="7125"/>
        </w:tabs>
        <w:ind w:right="416"/>
        <w:rPr>
          <w:sz w:val="28"/>
        </w:rPr>
      </w:pPr>
      <w:r>
        <w:rPr>
          <w:sz w:val="28"/>
        </w:rPr>
        <w:t xml:space="preserve"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об </w:t>
      </w:r>
      <w:r>
        <w:rPr>
          <w:spacing w:val="-2"/>
          <w:sz w:val="28"/>
        </w:rPr>
        <w:t>исполнительном</w:t>
      </w:r>
      <w:r>
        <w:rPr>
          <w:sz w:val="28"/>
        </w:rPr>
        <w:tab/>
      </w:r>
      <w:r>
        <w:rPr>
          <w:spacing w:val="-2"/>
          <w:sz w:val="28"/>
        </w:rPr>
        <w:t>производстве,</w:t>
      </w:r>
      <w:r>
        <w:rPr>
          <w:sz w:val="28"/>
        </w:rPr>
        <w:tab/>
      </w:r>
      <w:r>
        <w:rPr>
          <w:spacing w:val="-2"/>
          <w:sz w:val="28"/>
        </w:rPr>
        <w:t xml:space="preserve">уголовно-исполнительным </w:t>
      </w:r>
      <w:r>
        <w:rPr>
          <w:sz w:val="28"/>
        </w:rPr>
        <w:t>законодательством Российской Федерации;</w:t>
      </w:r>
    </w:p>
    <w:p w14:paraId="63E4E526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</w:tabs>
        <w:rPr>
          <w:sz w:val="28"/>
        </w:rPr>
      </w:pPr>
      <w:r>
        <w:rPr>
          <w:sz w:val="28"/>
        </w:rPr>
        <w:t>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14:paraId="5F37C376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 xml:space="preserve">обработка персональных данных осуществляется в соответствии с законодательством об обязательных видах страхования, со страховым </w:t>
      </w:r>
      <w:r>
        <w:rPr>
          <w:spacing w:val="-2"/>
          <w:sz w:val="28"/>
        </w:rPr>
        <w:t>законодательством;</w:t>
      </w:r>
    </w:p>
    <w:p w14:paraId="79526BD7" w14:textId="77777777" w:rsidR="006B18A3" w:rsidRDefault="006B18A3">
      <w:pPr>
        <w:pStyle w:val="a4"/>
        <w:rPr>
          <w:sz w:val="28"/>
        </w:rPr>
        <w:sectPr w:rsidR="006B18A3">
          <w:pgSz w:w="11900" w:h="16840"/>
          <w:pgMar w:top="900" w:right="425" w:bottom="280" w:left="708" w:header="720" w:footer="720" w:gutter="0"/>
          <w:cols w:space="720"/>
        </w:sectPr>
      </w:pPr>
    </w:p>
    <w:p w14:paraId="6A001F79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</w:tabs>
        <w:spacing w:before="85"/>
        <w:ind w:right="415"/>
        <w:rPr>
          <w:sz w:val="28"/>
        </w:rPr>
      </w:pPr>
      <w:r>
        <w:rPr>
          <w:sz w:val="28"/>
        </w:rPr>
        <w:lastRenderedPageBreak/>
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14:paraId="21C45547" w14:textId="77777777" w:rsidR="006B18A3" w:rsidRDefault="00000000">
      <w:pPr>
        <w:pStyle w:val="a4"/>
        <w:numPr>
          <w:ilvl w:val="3"/>
          <w:numId w:val="7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 xml:space="preserve">обработка персональных данных осуществляется в соответствии с законодательством Российской Федерации о гражданстве Российской </w:t>
      </w:r>
      <w:r>
        <w:rPr>
          <w:spacing w:val="-2"/>
          <w:sz w:val="28"/>
        </w:rPr>
        <w:t>Федерации.</w:t>
      </w:r>
    </w:p>
    <w:p w14:paraId="040842FD" w14:textId="77777777" w:rsidR="006B18A3" w:rsidRDefault="00000000">
      <w:pPr>
        <w:pStyle w:val="a4"/>
        <w:numPr>
          <w:ilvl w:val="2"/>
          <w:numId w:val="7"/>
        </w:numPr>
        <w:tabs>
          <w:tab w:val="left" w:pos="1240"/>
        </w:tabs>
        <w:ind w:firstLine="0"/>
        <w:jc w:val="both"/>
        <w:rPr>
          <w:sz w:val="28"/>
        </w:rPr>
      </w:pPr>
      <w:r>
        <w:rPr>
          <w:sz w:val="28"/>
        </w:rPr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Трудовым Кодексом или иными федеральными законами.</w:t>
      </w:r>
    </w:p>
    <w:p w14:paraId="4BFE8E3F" w14:textId="77777777" w:rsidR="006B18A3" w:rsidRDefault="00000000">
      <w:pPr>
        <w:pStyle w:val="a4"/>
        <w:numPr>
          <w:ilvl w:val="2"/>
          <w:numId w:val="7"/>
        </w:numPr>
        <w:tabs>
          <w:tab w:val="left" w:pos="1149"/>
        </w:tabs>
        <w:ind w:firstLine="0"/>
        <w:jc w:val="both"/>
        <w:rPr>
          <w:sz w:val="28"/>
        </w:rPr>
      </w:pPr>
      <w:r>
        <w:rPr>
          <w:sz w:val="28"/>
        </w:rPr>
        <w:t xml:space="preserve"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</w:t>
      </w:r>
      <w:r>
        <w:rPr>
          <w:spacing w:val="-2"/>
          <w:sz w:val="28"/>
        </w:rPr>
        <w:t>получения.</w:t>
      </w:r>
    </w:p>
    <w:p w14:paraId="7FA3D269" w14:textId="77777777" w:rsidR="006B18A3" w:rsidRDefault="00000000">
      <w:pPr>
        <w:pStyle w:val="a4"/>
        <w:numPr>
          <w:ilvl w:val="2"/>
          <w:numId w:val="7"/>
        </w:numPr>
        <w:tabs>
          <w:tab w:val="left" w:pos="1353"/>
        </w:tabs>
        <w:ind w:firstLine="0"/>
        <w:jc w:val="both"/>
        <w:rPr>
          <w:sz w:val="28"/>
        </w:rPr>
      </w:pPr>
      <w:r>
        <w:rPr>
          <w:sz w:val="28"/>
        </w:rPr>
        <w:t xml:space="preserve">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Трудовым Кодексом и иными федеральными </w:t>
      </w:r>
      <w:r>
        <w:rPr>
          <w:spacing w:val="-2"/>
          <w:sz w:val="28"/>
        </w:rPr>
        <w:t>законами.</w:t>
      </w:r>
    </w:p>
    <w:p w14:paraId="4ACC09F1" w14:textId="77777777" w:rsidR="006B18A3" w:rsidRDefault="00000000">
      <w:pPr>
        <w:pStyle w:val="a4"/>
        <w:numPr>
          <w:ilvl w:val="2"/>
          <w:numId w:val="7"/>
        </w:numPr>
        <w:tabs>
          <w:tab w:val="left" w:pos="1173"/>
        </w:tabs>
        <w:ind w:firstLine="0"/>
        <w:jc w:val="both"/>
        <w:rPr>
          <w:sz w:val="28"/>
        </w:rPr>
      </w:pPr>
      <w:r>
        <w:rPr>
          <w:sz w:val="28"/>
        </w:rPr>
        <w:t>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14:paraId="10A64FE0" w14:textId="77777777" w:rsidR="006B18A3" w:rsidRDefault="00000000">
      <w:pPr>
        <w:pStyle w:val="a4"/>
        <w:numPr>
          <w:ilvl w:val="2"/>
          <w:numId w:val="7"/>
        </w:numPr>
        <w:tabs>
          <w:tab w:val="left" w:pos="1149"/>
        </w:tabs>
        <w:ind w:firstLine="0"/>
        <w:jc w:val="both"/>
        <w:rPr>
          <w:sz w:val="28"/>
        </w:rPr>
      </w:pPr>
      <w:r>
        <w:rPr>
          <w:sz w:val="28"/>
        </w:rPr>
        <w:t xml:space="preserve">Работники не должны отказываться от своих прав на сохранение и защиту </w:t>
      </w:r>
      <w:r>
        <w:rPr>
          <w:spacing w:val="-2"/>
          <w:sz w:val="28"/>
        </w:rPr>
        <w:t>тайны.</w:t>
      </w:r>
    </w:p>
    <w:p w14:paraId="5752F860" w14:textId="77777777" w:rsidR="006B18A3" w:rsidRDefault="00000000">
      <w:pPr>
        <w:pStyle w:val="a4"/>
        <w:numPr>
          <w:ilvl w:val="2"/>
          <w:numId w:val="7"/>
        </w:numPr>
        <w:tabs>
          <w:tab w:val="left" w:pos="1453"/>
        </w:tabs>
        <w:spacing w:line="242" w:lineRule="auto"/>
        <w:ind w:firstLine="0"/>
        <w:jc w:val="both"/>
        <w:rPr>
          <w:sz w:val="28"/>
        </w:rPr>
      </w:pPr>
      <w:r>
        <w:rPr>
          <w:sz w:val="28"/>
        </w:rPr>
        <w:t>Работодатели, работники и их представители должны совместно вырабатывать меры защиты персональных данных работников.</w:t>
      </w:r>
    </w:p>
    <w:p w14:paraId="250F56F7" w14:textId="77777777" w:rsidR="006B18A3" w:rsidRDefault="00000000">
      <w:pPr>
        <w:pStyle w:val="a4"/>
        <w:numPr>
          <w:ilvl w:val="1"/>
          <w:numId w:val="7"/>
        </w:numPr>
        <w:tabs>
          <w:tab w:val="left" w:pos="1206"/>
        </w:tabs>
        <w:ind w:right="416" w:firstLine="0"/>
        <w:jc w:val="both"/>
        <w:rPr>
          <w:sz w:val="28"/>
        </w:rPr>
      </w:pPr>
      <w:r>
        <w:rPr>
          <w:sz w:val="28"/>
        </w:rPr>
        <w:t>Общеобразовательная организация определяет объем, содержание обрабатываемых персональных данных работников, руководствуясь Конституцией Российской Федерации, Трудовым кодексом Российской Федерации и иными федеральными законами.</w:t>
      </w:r>
    </w:p>
    <w:p w14:paraId="5887FE45" w14:textId="77777777" w:rsidR="006B18A3" w:rsidRDefault="00000000">
      <w:pPr>
        <w:pStyle w:val="a4"/>
        <w:numPr>
          <w:ilvl w:val="1"/>
          <w:numId w:val="7"/>
        </w:numPr>
        <w:tabs>
          <w:tab w:val="left" w:pos="993"/>
        </w:tabs>
        <w:ind w:right="415" w:firstLine="0"/>
        <w:jc w:val="both"/>
        <w:rPr>
          <w:sz w:val="28"/>
        </w:rPr>
      </w:pPr>
      <w:r>
        <w:rPr>
          <w:sz w:val="28"/>
        </w:rPr>
        <w:t>При обработке персональных данных должны быть обеспечены точность персональных данных, их достаточность, а в необходимых случаях и</w:t>
      </w:r>
      <w:r>
        <w:rPr>
          <w:spacing w:val="40"/>
          <w:sz w:val="28"/>
        </w:rPr>
        <w:t xml:space="preserve"> </w:t>
      </w:r>
      <w:r>
        <w:rPr>
          <w:sz w:val="28"/>
        </w:rPr>
        <w:t>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 или неточных данных.</w:t>
      </w:r>
    </w:p>
    <w:p w14:paraId="74329446" w14:textId="77777777" w:rsidR="006B18A3" w:rsidRDefault="00000000">
      <w:pPr>
        <w:pStyle w:val="a4"/>
        <w:numPr>
          <w:ilvl w:val="1"/>
          <w:numId w:val="7"/>
        </w:numPr>
        <w:tabs>
          <w:tab w:val="left" w:pos="1022"/>
        </w:tabs>
        <w:ind w:right="416" w:firstLine="0"/>
        <w:jc w:val="both"/>
        <w:rPr>
          <w:sz w:val="28"/>
        </w:rPr>
      </w:pPr>
      <w:r>
        <w:rPr>
          <w:sz w:val="28"/>
        </w:rPr>
        <w:t>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536F4142" w14:textId="77777777" w:rsidR="006B18A3" w:rsidRDefault="00000000">
      <w:pPr>
        <w:pStyle w:val="a4"/>
        <w:numPr>
          <w:ilvl w:val="1"/>
          <w:numId w:val="7"/>
        </w:numPr>
        <w:tabs>
          <w:tab w:val="left" w:pos="1134"/>
        </w:tabs>
        <w:ind w:firstLine="0"/>
        <w:jc w:val="both"/>
        <w:rPr>
          <w:sz w:val="28"/>
        </w:rPr>
      </w:pPr>
      <w:r>
        <w:rPr>
          <w:sz w:val="28"/>
        </w:rPr>
        <w:t>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6E275651" w14:textId="77777777" w:rsidR="006B18A3" w:rsidRDefault="006B18A3">
      <w:pPr>
        <w:pStyle w:val="a4"/>
        <w:rPr>
          <w:sz w:val="28"/>
        </w:rPr>
        <w:sectPr w:rsidR="006B18A3">
          <w:pgSz w:w="11900" w:h="16840"/>
          <w:pgMar w:top="900" w:right="425" w:bottom="280" w:left="708" w:header="720" w:footer="720" w:gutter="0"/>
          <w:cols w:space="720"/>
        </w:sectPr>
      </w:pPr>
    </w:p>
    <w:p w14:paraId="76275D5B" w14:textId="77777777" w:rsidR="006B18A3" w:rsidRDefault="00000000">
      <w:pPr>
        <w:pStyle w:val="1"/>
        <w:numPr>
          <w:ilvl w:val="0"/>
          <w:numId w:val="9"/>
        </w:numPr>
        <w:tabs>
          <w:tab w:val="left" w:pos="2348"/>
        </w:tabs>
        <w:spacing w:before="71"/>
        <w:ind w:left="2348" w:hanging="280"/>
        <w:jc w:val="left"/>
      </w:pPr>
      <w:r>
        <w:lastRenderedPageBreak/>
        <w:t>Хранение</w:t>
      </w:r>
      <w:r>
        <w:rPr>
          <w:b w:val="0"/>
          <w:spacing w:val="-7"/>
        </w:rPr>
        <w:t xml:space="preserve"> </w:t>
      </w:r>
      <w:r>
        <w:t>и</w:t>
      </w:r>
      <w:r>
        <w:rPr>
          <w:b w:val="0"/>
          <w:spacing w:val="-7"/>
        </w:rPr>
        <w:t xml:space="preserve"> </w:t>
      </w:r>
      <w:r>
        <w:t>использование</w:t>
      </w:r>
      <w:r>
        <w:rPr>
          <w:b w:val="0"/>
          <w:spacing w:val="-6"/>
        </w:rPr>
        <w:t xml:space="preserve"> </w:t>
      </w:r>
      <w:r>
        <w:t>персональных</w:t>
      </w:r>
      <w:r>
        <w:rPr>
          <w:b w:val="0"/>
          <w:spacing w:val="-4"/>
        </w:rPr>
        <w:t xml:space="preserve"> </w:t>
      </w:r>
      <w:r>
        <w:rPr>
          <w:spacing w:val="-2"/>
        </w:rPr>
        <w:t>данных</w:t>
      </w:r>
    </w:p>
    <w:p w14:paraId="5F3556AE" w14:textId="77777777" w:rsidR="006B18A3" w:rsidRDefault="00000000">
      <w:pPr>
        <w:pStyle w:val="a4"/>
        <w:numPr>
          <w:ilvl w:val="1"/>
          <w:numId w:val="6"/>
        </w:numPr>
        <w:tabs>
          <w:tab w:val="left" w:pos="1127"/>
        </w:tabs>
        <w:spacing w:before="317"/>
        <w:ind w:right="415" w:firstLine="0"/>
        <w:jc w:val="both"/>
        <w:rPr>
          <w:sz w:val="28"/>
        </w:rPr>
      </w:pPr>
      <w:r>
        <w:rPr>
          <w:sz w:val="28"/>
        </w:rPr>
        <w:t>Хранение персональных данных должно осуществляться в форме, позволяющей определить субъекта персональных данных, не дольше, чем этого требуют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sz w:val="28"/>
        </w:rPr>
        <w:t>поручителем</w:t>
      </w:r>
      <w:proofErr w:type="gramEnd"/>
      <w:r>
        <w:rPr>
          <w:sz w:val="28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1C4B3D56" w14:textId="77777777" w:rsidR="006B18A3" w:rsidRDefault="00000000">
      <w:pPr>
        <w:pStyle w:val="a4"/>
        <w:numPr>
          <w:ilvl w:val="1"/>
          <w:numId w:val="6"/>
        </w:numPr>
        <w:tabs>
          <w:tab w:val="left" w:pos="1002"/>
        </w:tabs>
        <w:ind w:firstLine="0"/>
        <w:jc w:val="both"/>
        <w:rPr>
          <w:sz w:val="28"/>
        </w:rPr>
      </w:pPr>
      <w:r>
        <w:rPr>
          <w:sz w:val="28"/>
        </w:rPr>
        <w:t>Персональные данные работников организации хранятся на бумажных и электронных носителях (к доступу имеется определенный код), в специально предназначенных для этого помещениях.</w:t>
      </w:r>
    </w:p>
    <w:p w14:paraId="0D7CC3D8" w14:textId="77777777" w:rsidR="006B18A3" w:rsidRDefault="00000000">
      <w:pPr>
        <w:pStyle w:val="a4"/>
        <w:numPr>
          <w:ilvl w:val="1"/>
          <w:numId w:val="6"/>
        </w:numPr>
        <w:tabs>
          <w:tab w:val="left" w:pos="1158"/>
        </w:tabs>
        <w:ind w:firstLine="0"/>
        <w:jc w:val="both"/>
        <w:rPr>
          <w:sz w:val="28"/>
        </w:rPr>
      </w:pPr>
      <w:r>
        <w:rPr>
          <w:sz w:val="28"/>
          <w:u w:val="single"/>
        </w:rPr>
        <w:t>В процессе хранения персональных данных работников должны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обеспечиваться:</w:t>
      </w:r>
    </w:p>
    <w:p w14:paraId="0671E068" w14:textId="77777777" w:rsidR="006B18A3" w:rsidRDefault="00000000">
      <w:pPr>
        <w:pStyle w:val="a4"/>
        <w:numPr>
          <w:ilvl w:val="2"/>
          <w:numId w:val="6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>требования нормативных документов, устанавливающих правила хранения конфиденциальных сведений;</w:t>
      </w:r>
    </w:p>
    <w:p w14:paraId="59BAAC54" w14:textId="77777777" w:rsidR="006B18A3" w:rsidRDefault="00000000">
      <w:pPr>
        <w:pStyle w:val="a4"/>
        <w:numPr>
          <w:ilvl w:val="2"/>
          <w:numId w:val="6"/>
        </w:numPr>
        <w:tabs>
          <w:tab w:val="left" w:pos="1144"/>
        </w:tabs>
        <w:spacing w:before="1"/>
        <w:ind w:right="415"/>
        <w:rPr>
          <w:sz w:val="28"/>
        </w:rPr>
      </w:pPr>
      <w:r>
        <w:rPr>
          <w:sz w:val="28"/>
        </w:rPr>
        <w:t xml:space="preserve">сохранность имеющихся данных, ограничение доступа к ним, в соответствии с законодательством Российской Федерации и настоящим </w:t>
      </w:r>
      <w:r>
        <w:rPr>
          <w:spacing w:val="-2"/>
          <w:sz w:val="28"/>
        </w:rPr>
        <w:t>Положением;</w:t>
      </w:r>
    </w:p>
    <w:p w14:paraId="6971F558" w14:textId="77777777" w:rsidR="006B18A3" w:rsidRDefault="00000000">
      <w:pPr>
        <w:pStyle w:val="a4"/>
        <w:numPr>
          <w:ilvl w:val="2"/>
          <w:numId w:val="6"/>
        </w:numPr>
        <w:tabs>
          <w:tab w:val="left" w:pos="1144"/>
        </w:tabs>
        <w:rPr>
          <w:sz w:val="28"/>
        </w:rPr>
      </w:pPr>
      <w:r>
        <w:rPr>
          <w:sz w:val="28"/>
        </w:rP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14:paraId="53DE2136" w14:textId="77777777" w:rsidR="006B18A3" w:rsidRDefault="00000000">
      <w:pPr>
        <w:pStyle w:val="a4"/>
        <w:numPr>
          <w:ilvl w:val="1"/>
          <w:numId w:val="6"/>
        </w:numPr>
        <w:tabs>
          <w:tab w:val="left" w:pos="914"/>
        </w:tabs>
        <w:spacing w:line="321" w:lineRule="exact"/>
        <w:ind w:left="914" w:right="0" w:hanging="490"/>
        <w:jc w:val="both"/>
        <w:rPr>
          <w:sz w:val="28"/>
        </w:rPr>
      </w:pPr>
      <w:r>
        <w:rPr>
          <w:sz w:val="28"/>
          <w:u w:val="single"/>
        </w:rPr>
        <w:t>Доступ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к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персональным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данным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работников</w:t>
      </w:r>
      <w:r>
        <w:rPr>
          <w:spacing w:val="-8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имеют:</w:t>
      </w:r>
    </w:p>
    <w:p w14:paraId="0BACF235" w14:textId="77777777" w:rsidR="006B18A3" w:rsidRDefault="00000000">
      <w:pPr>
        <w:pStyle w:val="a4"/>
        <w:numPr>
          <w:ilvl w:val="2"/>
          <w:numId w:val="6"/>
        </w:numPr>
        <w:tabs>
          <w:tab w:val="left" w:pos="1144"/>
        </w:tabs>
        <w:spacing w:before="1" w:line="322" w:lineRule="exact"/>
        <w:ind w:right="0"/>
        <w:jc w:val="left"/>
        <w:rPr>
          <w:sz w:val="28"/>
        </w:rPr>
      </w:pPr>
      <w:r>
        <w:rPr>
          <w:spacing w:val="-2"/>
          <w:sz w:val="28"/>
        </w:rPr>
        <w:t>директор;</w:t>
      </w:r>
    </w:p>
    <w:p w14:paraId="04D489B7" w14:textId="77777777" w:rsidR="006B18A3" w:rsidRDefault="00000000">
      <w:pPr>
        <w:pStyle w:val="a4"/>
        <w:numPr>
          <w:ilvl w:val="2"/>
          <w:numId w:val="6"/>
        </w:numPr>
        <w:tabs>
          <w:tab w:val="left" w:pos="1144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директора;</w:t>
      </w:r>
    </w:p>
    <w:p w14:paraId="68B3D645" w14:textId="77777777" w:rsidR="006B18A3" w:rsidRDefault="00000000">
      <w:pPr>
        <w:pStyle w:val="a4"/>
        <w:numPr>
          <w:ilvl w:val="2"/>
          <w:numId w:val="6"/>
        </w:numPr>
        <w:tabs>
          <w:tab w:val="left" w:pos="1144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руководители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подразделения;</w:t>
      </w:r>
    </w:p>
    <w:p w14:paraId="562FF606" w14:textId="77777777" w:rsidR="006B18A3" w:rsidRDefault="00000000">
      <w:pPr>
        <w:pStyle w:val="a4"/>
        <w:numPr>
          <w:ilvl w:val="2"/>
          <w:numId w:val="6"/>
        </w:numPr>
        <w:tabs>
          <w:tab w:val="left" w:pos="1144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части;</w:t>
      </w:r>
    </w:p>
    <w:p w14:paraId="08FE1FAC" w14:textId="77777777" w:rsidR="006B18A3" w:rsidRDefault="00000000">
      <w:pPr>
        <w:pStyle w:val="a4"/>
        <w:numPr>
          <w:ilvl w:val="2"/>
          <w:numId w:val="6"/>
        </w:numPr>
        <w:tabs>
          <w:tab w:val="left" w:pos="1144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специалист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кадрам;</w:t>
      </w:r>
    </w:p>
    <w:p w14:paraId="1811B4A5" w14:textId="77777777" w:rsidR="006B18A3" w:rsidRDefault="00000000">
      <w:pPr>
        <w:pStyle w:val="a4"/>
        <w:numPr>
          <w:ilvl w:val="2"/>
          <w:numId w:val="6"/>
        </w:numPr>
        <w:tabs>
          <w:tab w:val="left" w:pos="1144"/>
        </w:tabs>
        <w:spacing w:line="242" w:lineRule="auto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38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9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9"/>
          <w:sz w:val="28"/>
        </w:rPr>
        <w:t xml:space="preserve"> </w:t>
      </w:r>
      <w:r>
        <w:rPr>
          <w:sz w:val="28"/>
        </w:rPr>
        <w:t>общеобразовательной организации в пределах своей компетенции.</w:t>
      </w:r>
    </w:p>
    <w:p w14:paraId="7A4BE964" w14:textId="77777777" w:rsidR="006B18A3" w:rsidRDefault="00000000">
      <w:pPr>
        <w:pStyle w:val="a4"/>
        <w:numPr>
          <w:ilvl w:val="1"/>
          <w:numId w:val="6"/>
        </w:numPr>
        <w:tabs>
          <w:tab w:val="left" w:pos="969"/>
        </w:tabs>
        <w:ind w:right="418" w:firstLine="0"/>
        <w:jc w:val="both"/>
        <w:rPr>
          <w:sz w:val="28"/>
        </w:rPr>
      </w:pPr>
      <w:r>
        <w:rPr>
          <w:sz w:val="28"/>
        </w:rPr>
        <w:t xml:space="preserve">Помимо лиц, указанных в п. 3.4. настоящего Положения, право доступа к персональным данным работников имеют лица, уполномоченные действующим </w:t>
      </w:r>
      <w:r>
        <w:rPr>
          <w:spacing w:val="-2"/>
          <w:sz w:val="28"/>
        </w:rPr>
        <w:t>законодательством.</w:t>
      </w:r>
    </w:p>
    <w:p w14:paraId="4D459E28" w14:textId="77777777" w:rsidR="006B18A3" w:rsidRDefault="00000000">
      <w:pPr>
        <w:pStyle w:val="a4"/>
        <w:numPr>
          <w:ilvl w:val="1"/>
          <w:numId w:val="6"/>
        </w:numPr>
        <w:tabs>
          <w:tab w:val="left" w:pos="1029"/>
        </w:tabs>
        <w:ind w:firstLine="0"/>
        <w:jc w:val="both"/>
        <w:rPr>
          <w:sz w:val="28"/>
        </w:rPr>
      </w:pPr>
      <w:r>
        <w:rPr>
          <w:sz w:val="28"/>
        </w:rPr>
        <w:t xml:space="preserve">Лица, имеющие доступ к персональным данным обязаны использовать персональные данные работников лишь в целях, для которых они были </w:t>
      </w:r>
      <w:r>
        <w:rPr>
          <w:spacing w:val="-2"/>
          <w:sz w:val="28"/>
        </w:rPr>
        <w:t>предоставлены.</w:t>
      </w:r>
    </w:p>
    <w:p w14:paraId="02D1560D" w14:textId="77777777" w:rsidR="006B18A3" w:rsidRDefault="00000000">
      <w:pPr>
        <w:pStyle w:val="a4"/>
        <w:numPr>
          <w:ilvl w:val="1"/>
          <w:numId w:val="6"/>
        </w:numPr>
        <w:tabs>
          <w:tab w:val="left" w:pos="995"/>
        </w:tabs>
        <w:ind w:firstLine="0"/>
        <w:jc w:val="both"/>
        <w:rPr>
          <w:sz w:val="28"/>
        </w:rPr>
      </w:pPr>
      <w:r>
        <w:rPr>
          <w:sz w:val="28"/>
        </w:rPr>
        <w:t>Ответственным за организацию и осуществление хранения персональных данных работников организации является заместитель директора, в 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приказом директора общеобразовательной организации.</w:t>
      </w:r>
    </w:p>
    <w:p w14:paraId="33DEEB51" w14:textId="77777777" w:rsidR="006B18A3" w:rsidRDefault="00000000">
      <w:pPr>
        <w:pStyle w:val="a4"/>
        <w:numPr>
          <w:ilvl w:val="1"/>
          <w:numId w:val="6"/>
        </w:numPr>
        <w:tabs>
          <w:tab w:val="left" w:pos="962"/>
        </w:tabs>
        <w:ind w:right="416" w:firstLine="0"/>
        <w:jc w:val="both"/>
        <w:rPr>
          <w:sz w:val="28"/>
        </w:rPr>
      </w:pPr>
      <w:r>
        <w:rPr>
          <w:sz w:val="28"/>
        </w:rPr>
        <w:t>Персональные данные работника отражаются в личной карточке работника (форма Т-2), которая заполняется после издания приказа о его приеме на работу. Личные карточки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 оборудованных несгораемых шкафах в алфавитном порядке.</w:t>
      </w:r>
    </w:p>
    <w:p w14:paraId="09F65DEB" w14:textId="77777777" w:rsidR="006B18A3" w:rsidRDefault="006B18A3">
      <w:pPr>
        <w:pStyle w:val="a4"/>
        <w:rPr>
          <w:sz w:val="28"/>
        </w:rPr>
        <w:sectPr w:rsidR="006B18A3">
          <w:pgSz w:w="11900" w:h="16840"/>
          <w:pgMar w:top="920" w:right="425" w:bottom="280" w:left="708" w:header="720" w:footer="720" w:gutter="0"/>
          <w:cols w:space="720"/>
        </w:sectPr>
      </w:pPr>
    </w:p>
    <w:p w14:paraId="4B7DC288" w14:textId="77777777" w:rsidR="006B18A3" w:rsidRDefault="00000000">
      <w:pPr>
        <w:pStyle w:val="1"/>
        <w:numPr>
          <w:ilvl w:val="0"/>
          <w:numId w:val="9"/>
        </w:numPr>
        <w:tabs>
          <w:tab w:val="left" w:pos="3675"/>
        </w:tabs>
        <w:spacing w:before="71"/>
        <w:ind w:left="3675" w:hanging="359"/>
        <w:jc w:val="left"/>
      </w:pPr>
      <w:r>
        <w:lastRenderedPageBreak/>
        <w:t>Передача</w:t>
      </w:r>
      <w:r>
        <w:rPr>
          <w:b w:val="0"/>
          <w:spacing w:val="-8"/>
        </w:rPr>
        <w:t xml:space="preserve"> </w:t>
      </w:r>
      <w:r>
        <w:t>персональных</w:t>
      </w:r>
      <w:r>
        <w:rPr>
          <w:b w:val="0"/>
          <w:spacing w:val="-7"/>
        </w:rPr>
        <w:t xml:space="preserve"> </w:t>
      </w:r>
      <w:r>
        <w:rPr>
          <w:spacing w:val="-2"/>
        </w:rPr>
        <w:t>данных</w:t>
      </w:r>
    </w:p>
    <w:p w14:paraId="329CC428" w14:textId="77777777" w:rsidR="006B18A3" w:rsidRDefault="00000000">
      <w:pPr>
        <w:pStyle w:val="a4"/>
        <w:numPr>
          <w:ilvl w:val="1"/>
          <w:numId w:val="5"/>
        </w:numPr>
        <w:tabs>
          <w:tab w:val="left" w:pos="1077"/>
        </w:tabs>
        <w:spacing w:before="317"/>
        <w:ind w:firstLine="0"/>
        <w:jc w:val="both"/>
        <w:rPr>
          <w:sz w:val="28"/>
        </w:rPr>
      </w:pPr>
      <w:r>
        <w:rPr>
          <w:sz w:val="28"/>
          <w:u w:val="single"/>
        </w:rPr>
        <w:t>При передаче персональных данных работника работодатель должен</w:t>
      </w:r>
      <w:r>
        <w:rPr>
          <w:sz w:val="28"/>
        </w:rPr>
        <w:t xml:space="preserve"> </w:t>
      </w:r>
      <w:r>
        <w:rPr>
          <w:sz w:val="28"/>
          <w:u w:val="single"/>
        </w:rPr>
        <w:t>соблюдать следующие требования:</w:t>
      </w:r>
    </w:p>
    <w:p w14:paraId="431E09D3" w14:textId="77777777" w:rsidR="006B18A3" w:rsidRDefault="00000000">
      <w:pPr>
        <w:pStyle w:val="a4"/>
        <w:numPr>
          <w:ilvl w:val="2"/>
          <w:numId w:val="5"/>
        </w:numPr>
        <w:tabs>
          <w:tab w:val="left" w:pos="1279"/>
        </w:tabs>
        <w:ind w:right="418" w:firstLine="0"/>
        <w:jc w:val="both"/>
        <w:rPr>
          <w:sz w:val="28"/>
        </w:rPr>
      </w:pPr>
      <w:r>
        <w:rPr>
          <w:sz w:val="28"/>
        </w:rPr>
        <w:t xml:space="preserve"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Трудовым Кодексом или иными федеральными </w:t>
      </w:r>
      <w:r>
        <w:rPr>
          <w:spacing w:val="-2"/>
          <w:sz w:val="28"/>
        </w:rPr>
        <w:t>законами.</w:t>
      </w:r>
    </w:p>
    <w:p w14:paraId="726BAE94" w14:textId="77777777" w:rsidR="006B18A3" w:rsidRDefault="00000000">
      <w:pPr>
        <w:pStyle w:val="a4"/>
        <w:numPr>
          <w:ilvl w:val="2"/>
          <w:numId w:val="5"/>
        </w:numPr>
        <w:tabs>
          <w:tab w:val="left" w:pos="1130"/>
        </w:tabs>
        <w:ind w:firstLine="0"/>
        <w:jc w:val="both"/>
        <w:rPr>
          <w:sz w:val="28"/>
        </w:rPr>
      </w:pPr>
      <w:r>
        <w:rPr>
          <w:sz w:val="28"/>
        </w:rPr>
        <w:t>Не сообщать персональные данные работника в коммерческих целях без его письменного согласия.</w:t>
      </w:r>
    </w:p>
    <w:p w14:paraId="2815562F" w14:textId="77777777" w:rsidR="006B18A3" w:rsidRDefault="00000000">
      <w:pPr>
        <w:pStyle w:val="a4"/>
        <w:numPr>
          <w:ilvl w:val="2"/>
          <w:numId w:val="5"/>
        </w:numPr>
        <w:tabs>
          <w:tab w:val="left" w:pos="1180"/>
        </w:tabs>
        <w:ind w:right="415" w:firstLine="0"/>
        <w:jc w:val="both"/>
        <w:rPr>
          <w:sz w:val="28"/>
        </w:rPr>
      </w:pPr>
      <w:r>
        <w:rPr>
          <w:sz w:val="28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Трудовым Кодексом и иными федеральными законами.</w:t>
      </w:r>
    </w:p>
    <w:p w14:paraId="55980AA3" w14:textId="77777777" w:rsidR="006B18A3" w:rsidRDefault="00000000">
      <w:pPr>
        <w:pStyle w:val="a4"/>
        <w:numPr>
          <w:ilvl w:val="2"/>
          <w:numId w:val="5"/>
        </w:numPr>
        <w:tabs>
          <w:tab w:val="left" w:pos="1262"/>
        </w:tabs>
        <w:spacing w:before="1"/>
        <w:ind w:firstLine="0"/>
        <w:jc w:val="both"/>
        <w:rPr>
          <w:sz w:val="28"/>
        </w:rPr>
      </w:pPr>
      <w:r>
        <w:rPr>
          <w:sz w:val="28"/>
        </w:rPr>
        <w:t>Осуществлять передачу персональных данных работника в пределах общеобразовательной организации в соответствии с данным Положением, с которым работник должен быть ознакомлен под роспись.</w:t>
      </w:r>
    </w:p>
    <w:p w14:paraId="44DCE695" w14:textId="77777777" w:rsidR="006B18A3" w:rsidRDefault="00000000">
      <w:pPr>
        <w:pStyle w:val="a4"/>
        <w:numPr>
          <w:ilvl w:val="2"/>
          <w:numId w:val="5"/>
        </w:numPr>
        <w:tabs>
          <w:tab w:val="left" w:pos="1161"/>
        </w:tabs>
        <w:ind w:right="415" w:firstLine="0"/>
        <w:jc w:val="both"/>
        <w:rPr>
          <w:sz w:val="28"/>
        </w:rPr>
      </w:pPr>
      <w:r>
        <w:rPr>
          <w:sz w:val="28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функций.</w:t>
      </w:r>
    </w:p>
    <w:p w14:paraId="6986B406" w14:textId="77777777" w:rsidR="006B18A3" w:rsidRDefault="00000000">
      <w:pPr>
        <w:pStyle w:val="a4"/>
        <w:numPr>
          <w:ilvl w:val="2"/>
          <w:numId w:val="5"/>
        </w:numPr>
        <w:tabs>
          <w:tab w:val="left" w:pos="1291"/>
        </w:tabs>
        <w:ind w:firstLine="0"/>
        <w:jc w:val="both"/>
        <w:rPr>
          <w:sz w:val="28"/>
        </w:rPr>
      </w:pPr>
      <w:r>
        <w:rPr>
          <w:sz w:val="28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14:paraId="6FB53879" w14:textId="77777777" w:rsidR="006B18A3" w:rsidRDefault="00000000">
      <w:pPr>
        <w:pStyle w:val="a4"/>
        <w:numPr>
          <w:ilvl w:val="2"/>
          <w:numId w:val="5"/>
        </w:numPr>
        <w:tabs>
          <w:tab w:val="left" w:pos="1156"/>
        </w:tabs>
        <w:ind w:firstLine="0"/>
        <w:jc w:val="both"/>
        <w:rPr>
          <w:sz w:val="28"/>
        </w:rPr>
      </w:pPr>
      <w:r>
        <w:rPr>
          <w:sz w:val="28"/>
        </w:rPr>
        <w:t>Передавать персональные данные работника представителям работников в порядке, установленном Трудовым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14:paraId="1644622F" w14:textId="77777777" w:rsidR="006B18A3" w:rsidRDefault="006B18A3">
      <w:pPr>
        <w:pStyle w:val="a3"/>
        <w:spacing w:before="4"/>
        <w:ind w:left="0"/>
        <w:jc w:val="left"/>
      </w:pPr>
    </w:p>
    <w:p w14:paraId="58777206" w14:textId="77777777" w:rsidR="006B18A3" w:rsidRDefault="00000000">
      <w:pPr>
        <w:pStyle w:val="1"/>
        <w:numPr>
          <w:ilvl w:val="0"/>
          <w:numId w:val="9"/>
        </w:numPr>
        <w:tabs>
          <w:tab w:val="left" w:pos="1261"/>
        </w:tabs>
        <w:spacing w:line="322" w:lineRule="exact"/>
        <w:ind w:left="1261" w:hanging="359"/>
        <w:jc w:val="left"/>
      </w:pPr>
      <w:r>
        <w:t>Права</w:t>
      </w:r>
      <w:r>
        <w:rPr>
          <w:b w:val="0"/>
          <w:spacing w:val="-6"/>
        </w:rPr>
        <w:t xml:space="preserve"> </w:t>
      </w:r>
      <w:r>
        <w:t>работника</w:t>
      </w:r>
      <w:r>
        <w:rPr>
          <w:b w:val="0"/>
          <w:spacing w:val="-3"/>
        </w:rPr>
        <w:t xml:space="preserve"> </w:t>
      </w:r>
      <w:r>
        <w:t>в</w:t>
      </w:r>
      <w:r>
        <w:rPr>
          <w:b w:val="0"/>
          <w:spacing w:val="-8"/>
        </w:rPr>
        <w:t xml:space="preserve"> </w:t>
      </w:r>
      <w:r>
        <w:t>целях</w:t>
      </w:r>
      <w:r>
        <w:rPr>
          <w:b w:val="0"/>
          <w:spacing w:val="-4"/>
        </w:rPr>
        <w:t xml:space="preserve"> </w:t>
      </w:r>
      <w:r>
        <w:t>обеспечения</w:t>
      </w:r>
      <w:r>
        <w:rPr>
          <w:b w:val="0"/>
          <w:spacing w:val="-6"/>
        </w:rPr>
        <w:t xml:space="preserve"> </w:t>
      </w:r>
      <w:r>
        <w:t>защиты</w:t>
      </w:r>
      <w:r>
        <w:rPr>
          <w:b w:val="0"/>
          <w:spacing w:val="-5"/>
        </w:rPr>
        <w:t xml:space="preserve"> </w:t>
      </w:r>
      <w:r>
        <w:t>персональных</w:t>
      </w:r>
      <w:r>
        <w:rPr>
          <w:b w:val="0"/>
          <w:spacing w:val="-3"/>
        </w:rPr>
        <w:t xml:space="preserve"> </w:t>
      </w:r>
      <w:r>
        <w:rPr>
          <w:spacing w:val="-2"/>
        </w:rPr>
        <w:t>данных,</w:t>
      </w:r>
    </w:p>
    <w:p w14:paraId="795E3EEC" w14:textId="77777777" w:rsidR="006B18A3" w:rsidRDefault="00000000">
      <w:pPr>
        <w:ind w:left="3971"/>
        <w:rPr>
          <w:b/>
          <w:sz w:val="28"/>
        </w:rPr>
      </w:pPr>
      <w:r>
        <w:rPr>
          <w:b/>
          <w:sz w:val="28"/>
        </w:rPr>
        <w:t>хранящихся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b/>
          <w:spacing w:val="-2"/>
          <w:sz w:val="28"/>
        </w:rPr>
        <w:t>работодателя</w:t>
      </w:r>
    </w:p>
    <w:p w14:paraId="2FA0CF68" w14:textId="77777777" w:rsidR="006B18A3" w:rsidRDefault="00000000">
      <w:pPr>
        <w:pStyle w:val="a4"/>
        <w:numPr>
          <w:ilvl w:val="1"/>
          <w:numId w:val="4"/>
        </w:numPr>
        <w:tabs>
          <w:tab w:val="left" w:pos="1091"/>
        </w:tabs>
        <w:spacing w:before="316"/>
        <w:ind w:right="415" w:firstLine="0"/>
        <w:jc w:val="both"/>
        <w:rPr>
          <w:sz w:val="28"/>
        </w:rPr>
      </w:pPr>
      <w:r>
        <w:rPr>
          <w:sz w:val="28"/>
        </w:rPr>
        <w:t>В целях обеспечения защиты персональных данных, хранящихся у работодателя, работники имеют право:</w:t>
      </w:r>
    </w:p>
    <w:p w14:paraId="4741A35F" w14:textId="77777777" w:rsidR="006B18A3" w:rsidRDefault="00000000">
      <w:pPr>
        <w:pStyle w:val="a4"/>
        <w:numPr>
          <w:ilvl w:val="2"/>
          <w:numId w:val="4"/>
        </w:numPr>
        <w:tabs>
          <w:tab w:val="left" w:pos="1252"/>
        </w:tabs>
        <w:spacing w:before="2"/>
        <w:ind w:firstLine="0"/>
        <w:jc w:val="both"/>
        <w:rPr>
          <w:sz w:val="28"/>
        </w:rPr>
      </w:pPr>
      <w:r>
        <w:rPr>
          <w:sz w:val="28"/>
        </w:rPr>
        <w:t xml:space="preserve">Получать полную информацию о своих персональных данных и их </w:t>
      </w:r>
      <w:r>
        <w:rPr>
          <w:spacing w:val="-2"/>
          <w:sz w:val="28"/>
        </w:rPr>
        <w:t>обработке.</w:t>
      </w:r>
    </w:p>
    <w:p w14:paraId="3C253E24" w14:textId="77777777" w:rsidR="006B18A3" w:rsidRDefault="00000000">
      <w:pPr>
        <w:pStyle w:val="a4"/>
        <w:numPr>
          <w:ilvl w:val="2"/>
          <w:numId w:val="4"/>
        </w:numPr>
        <w:tabs>
          <w:tab w:val="left" w:pos="1144"/>
        </w:tabs>
        <w:ind w:right="416" w:firstLine="0"/>
        <w:jc w:val="both"/>
        <w:rPr>
          <w:sz w:val="28"/>
        </w:rPr>
      </w:pPr>
      <w:r>
        <w:rPr>
          <w:sz w:val="28"/>
        </w:rPr>
        <w:t>На свободный бесплатный доступ к своим персональным данным, включая право на получение копии любой записи, содержащей персональные данные работника,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работника, – к заместителю директора, ответственному за организацию и осуществление хранения персональных данных работников.</w:t>
      </w:r>
    </w:p>
    <w:p w14:paraId="7BCDC19E" w14:textId="77777777" w:rsidR="006B18A3" w:rsidRDefault="006B18A3">
      <w:pPr>
        <w:pStyle w:val="a4"/>
        <w:rPr>
          <w:sz w:val="28"/>
        </w:rPr>
        <w:sectPr w:rsidR="006B18A3">
          <w:pgSz w:w="11900" w:h="16840"/>
          <w:pgMar w:top="920" w:right="425" w:bottom="280" w:left="708" w:header="720" w:footer="720" w:gutter="0"/>
          <w:cols w:space="720"/>
        </w:sectPr>
      </w:pPr>
    </w:p>
    <w:p w14:paraId="1F89C2BC" w14:textId="77777777" w:rsidR="006B18A3" w:rsidRDefault="00000000">
      <w:pPr>
        <w:pStyle w:val="a4"/>
        <w:numPr>
          <w:ilvl w:val="2"/>
          <w:numId w:val="4"/>
        </w:numPr>
        <w:tabs>
          <w:tab w:val="left" w:pos="1202"/>
        </w:tabs>
        <w:spacing w:before="66"/>
        <w:ind w:right="419" w:firstLine="0"/>
        <w:jc w:val="both"/>
        <w:rPr>
          <w:sz w:val="28"/>
        </w:rPr>
      </w:pPr>
      <w:r>
        <w:rPr>
          <w:sz w:val="28"/>
        </w:rPr>
        <w:lastRenderedPageBreak/>
        <w:t xml:space="preserve">На определение своих представителей для защиты своих персональных </w:t>
      </w:r>
      <w:r>
        <w:rPr>
          <w:spacing w:val="-2"/>
          <w:sz w:val="28"/>
        </w:rPr>
        <w:t>данных.</w:t>
      </w:r>
    </w:p>
    <w:p w14:paraId="0300755A" w14:textId="77777777" w:rsidR="006B18A3" w:rsidRDefault="00000000">
      <w:pPr>
        <w:pStyle w:val="a4"/>
        <w:numPr>
          <w:ilvl w:val="2"/>
          <w:numId w:val="4"/>
        </w:numPr>
        <w:tabs>
          <w:tab w:val="left" w:pos="1255"/>
        </w:tabs>
        <w:ind w:firstLine="0"/>
        <w:jc w:val="both"/>
        <w:rPr>
          <w:sz w:val="28"/>
        </w:rPr>
      </w:pPr>
      <w:r>
        <w:rPr>
          <w:sz w:val="28"/>
        </w:rPr>
        <w:t xml:space="preserve">На доступ к медицинской документации, отражающей состояние их </w:t>
      </w:r>
      <w:proofErr w:type="gramStart"/>
      <w:r>
        <w:rPr>
          <w:sz w:val="28"/>
        </w:rPr>
        <w:t>здоровья,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 </w:t>
      </w:r>
      <w:r>
        <w:rPr>
          <w:sz w:val="28"/>
        </w:rPr>
        <w:t>медицинского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работника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их</w:t>
      </w:r>
      <w:r>
        <w:rPr>
          <w:spacing w:val="40"/>
          <w:sz w:val="28"/>
        </w:rPr>
        <w:t xml:space="preserve">  </w:t>
      </w:r>
      <w:r>
        <w:rPr>
          <w:sz w:val="28"/>
        </w:rPr>
        <w:t>выбору.</w:t>
      </w:r>
    </w:p>
    <w:p w14:paraId="43A2A302" w14:textId="77777777" w:rsidR="006B18A3" w:rsidRDefault="006B18A3">
      <w:pPr>
        <w:pStyle w:val="a3"/>
        <w:spacing w:before="1"/>
        <w:ind w:left="0"/>
        <w:jc w:val="left"/>
      </w:pPr>
    </w:p>
    <w:p w14:paraId="51546F1A" w14:textId="77777777" w:rsidR="006B18A3" w:rsidRDefault="00000000">
      <w:pPr>
        <w:pStyle w:val="a4"/>
        <w:numPr>
          <w:ilvl w:val="2"/>
          <w:numId w:val="4"/>
        </w:numPr>
        <w:tabs>
          <w:tab w:val="left" w:pos="1250"/>
        </w:tabs>
        <w:ind w:right="416" w:firstLine="0"/>
        <w:jc w:val="both"/>
        <w:rPr>
          <w:sz w:val="28"/>
        </w:rPr>
      </w:pPr>
      <w:r>
        <w:rPr>
          <w:sz w:val="28"/>
        </w:rPr>
        <w:t>Требовать об исключении или исправлении неверных или неполных персональных данных, а также данных, обработанных с нарушением требований действующего законодательства. Указанное требование должно быть оформлено письменным заявлением работника на имя директора школы.</w:t>
      </w:r>
      <w:r>
        <w:rPr>
          <w:spacing w:val="40"/>
          <w:sz w:val="28"/>
        </w:rPr>
        <w:t xml:space="preserve"> </w:t>
      </w:r>
      <w:r>
        <w:rPr>
          <w:sz w:val="28"/>
        </w:rPr>
        <w:t>При отказе руководителя организации исключить или исправить персональные данные работника, работник имеет право заявить в письменном виде руководителю организации, осуществляющей образовательную деятельность, о своем несогласии,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зрения.</w:t>
      </w:r>
    </w:p>
    <w:p w14:paraId="2F370E17" w14:textId="77777777" w:rsidR="006B18A3" w:rsidRDefault="00000000">
      <w:pPr>
        <w:pStyle w:val="a4"/>
        <w:numPr>
          <w:ilvl w:val="2"/>
          <w:numId w:val="4"/>
        </w:numPr>
        <w:tabs>
          <w:tab w:val="left" w:pos="1221"/>
        </w:tabs>
        <w:ind w:firstLine="0"/>
        <w:jc w:val="both"/>
        <w:rPr>
          <w:sz w:val="28"/>
        </w:rPr>
      </w:pPr>
      <w:r>
        <w:rPr>
          <w:sz w:val="28"/>
        </w:rPr>
        <w:t>Требовать об извещение организацией всех лиц, которым ранее были сообщены неверные или неполные персональные данные работника обо всех произведенных в них исключениях, исправлениях или дополнениях.</w:t>
      </w:r>
    </w:p>
    <w:p w14:paraId="6E24536E" w14:textId="77777777" w:rsidR="006B18A3" w:rsidRDefault="00000000">
      <w:pPr>
        <w:pStyle w:val="a4"/>
        <w:numPr>
          <w:ilvl w:val="2"/>
          <w:numId w:val="4"/>
        </w:numPr>
        <w:tabs>
          <w:tab w:val="left" w:pos="1247"/>
        </w:tabs>
        <w:ind w:right="416" w:firstLine="0"/>
        <w:jc w:val="both"/>
        <w:rPr>
          <w:sz w:val="28"/>
        </w:rPr>
      </w:pPr>
      <w:r>
        <w:rPr>
          <w:sz w:val="28"/>
        </w:rPr>
        <w:t>Обжаловать в суде любые неправомерные действия или бездействия организации при обработке и защите его персональных данных.</w:t>
      </w:r>
    </w:p>
    <w:p w14:paraId="02A1A351" w14:textId="77777777" w:rsidR="006B18A3" w:rsidRDefault="006B18A3">
      <w:pPr>
        <w:pStyle w:val="a3"/>
        <w:spacing w:before="3"/>
        <w:ind w:left="0"/>
        <w:jc w:val="left"/>
      </w:pPr>
    </w:p>
    <w:p w14:paraId="0E0313C0" w14:textId="77777777" w:rsidR="006B18A3" w:rsidRDefault="00000000">
      <w:pPr>
        <w:pStyle w:val="1"/>
        <w:numPr>
          <w:ilvl w:val="0"/>
          <w:numId w:val="9"/>
        </w:numPr>
        <w:tabs>
          <w:tab w:val="left" w:pos="1815"/>
          <w:tab w:val="left" w:pos="3127"/>
        </w:tabs>
        <w:ind w:left="3127" w:right="1089" w:hanging="1671"/>
        <w:jc w:val="left"/>
      </w:pPr>
      <w:r>
        <w:t>Обязанности</w:t>
      </w:r>
      <w:r>
        <w:rPr>
          <w:b w:val="0"/>
          <w:spacing w:val="-9"/>
        </w:rPr>
        <w:t xml:space="preserve"> </w:t>
      </w:r>
      <w:r>
        <w:t>субъекта</w:t>
      </w:r>
      <w:r>
        <w:rPr>
          <w:b w:val="0"/>
          <w:spacing w:val="-7"/>
        </w:rPr>
        <w:t xml:space="preserve"> </w:t>
      </w:r>
      <w:r>
        <w:t>персональных</w:t>
      </w:r>
      <w:r>
        <w:rPr>
          <w:b w:val="0"/>
          <w:spacing w:val="-7"/>
        </w:rPr>
        <w:t xml:space="preserve"> </w:t>
      </w:r>
      <w:r>
        <w:t>данных</w:t>
      </w:r>
      <w:r>
        <w:rPr>
          <w:b w:val="0"/>
          <w:spacing w:val="-7"/>
        </w:rPr>
        <w:t xml:space="preserve"> </w:t>
      </w:r>
      <w:r>
        <w:t>по</w:t>
      </w:r>
      <w:r>
        <w:rPr>
          <w:b w:val="0"/>
          <w:spacing w:val="-9"/>
        </w:rPr>
        <w:t xml:space="preserve"> </w:t>
      </w:r>
      <w:r>
        <w:t>обеспечению</w:t>
      </w:r>
      <w:r>
        <w:rPr>
          <w:b w:val="0"/>
        </w:rPr>
        <w:t xml:space="preserve"> </w:t>
      </w:r>
      <w:r>
        <w:t>достоверности</w:t>
      </w:r>
      <w:r>
        <w:rPr>
          <w:b w:val="0"/>
        </w:rPr>
        <w:t xml:space="preserve"> </w:t>
      </w:r>
      <w:r>
        <w:t>его</w:t>
      </w:r>
      <w:r>
        <w:rPr>
          <w:b w:val="0"/>
        </w:rPr>
        <w:t xml:space="preserve"> </w:t>
      </w:r>
      <w:r>
        <w:t>персональных</w:t>
      </w:r>
      <w:r>
        <w:rPr>
          <w:b w:val="0"/>
        </w:rPr>
        <w:t xml:space="preserve"> </w:t>
      </w:r>
      <w:r>
        <w:t>данных</w:t>
      </w:r>
    </w:p>
    <w:p w14:paraId="27195E82" w14:textId="77777777" w:rsidR="006B18A3" w:rsidRDefault="00000000">
      <w:pPr>
        <w:pStyle w:val="a4"/>
        <w:numPr>
          <w:ilvl w:val="1"/>
          <w:numId w:val="3"/>
        </w:numPr>
        <w:tabs>
          <w:tab w:val="left" w:pos="1062"/>
        </w:tabs>
        <w:spacing w:before="317" w:line="242" w:lineRule="auto"/>
        <w:ind w:firstLine="0"/>
        <w:jc w:val="both"/>
        <w:rPr>
          <w:sz w:val="28"/>
        </w:rPr>
      </w:pPr>
      <w:r>
        <w:rPr>
          <w:sz w:val="28"/>
        </w:rPr>
        <w:t xml:space="preserve">В целях обеспечения достоверности персональных данных работники </w:t>
      </w:r>
      <w:r>
        <w:rPr>
          <w:spacing w:val="-2"/>
          <w:sz w:val="28"/>
        </w:rPr>
        <w:t>обязаны:</w:t>
      </w:r>
    </w:p>
    <w:p w14:paraId="134B5CB9" w14:textId="77777777" w:rsidR="006B18A3" w:rsidRDefault="00000000">
      <w:pPr>
        <w:pStyle w:val="a4"/>
        <w:numPr>
          <w:ilvl w:val="2"/>
          <w:numId w:val="3"/>
        </w:numPr>
        <w:tabs>
          <w:tab w:val="left" w:pos="1171"/>
        </w:tabs>
        <w:ind w:firstLine="0"/>
        <w:jc w:val="both"/>
        <w:rPr>
          <w:sz w:val="28"/>
        </w:rPr>
      </w:pPr>
      <w:r>
        <w:rPr>
          <w:sz w:val="28"/>
        </w:rPr>
        <w:t>При приеме на работу в организацию, осуществляющую образовательную деятельность,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достоверные 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 себе в порядке и объеме, предусмотренном законодательством Российской </w:t>
      </w:r>
      <w:r>
        <w:rPr>
          <w:spacing w:val="-2"/>
          <w:sz w:val="28"/>
        </w:rPr>
        <w:t>Федерации.</w:t>
      </w:r>
    </w:p>
    <w:p w14:paraId="4D30E139" w14:textId="77777777" w:rsidR="006B18A3" w:rsidRDefault="00000000">
      <w:pPr>
        <w:pStyle w:val="a4"/>
        <w:numPr>
          <w:ilvl w:val="2"/>
          <w:numId w:val="3"/>
        </w:numPr>
        <w:tabs>
          <w:tab w:val="left" w:pos="1240"/>
        </w:tabs>
        <w:ind w:right="415" w:firstLine="0"/>
        <w:jc w:val="both"/>
        <w:rPr>
          <w:sz w:val="28"/>
        </w:rPr>
      </w:pPr>
      <w:r>
        <w:rPr>
          <w:sz w:val="28"/>
        </w:rPr>
        <w:t>В случае изменения персональных данных работника: фамилия, имя, отчество, адрес места жительства, паспортные данные, сведения об образовании, состоянии здоровья (вследствие выявления в соответствии с медицинским заключением противопоказаний для выполнения работником его должностных, трудовых обязанностей и т.п.) сообщать об этом в течение 5 рабочих дней с даты их изменений.</w:t>
      </w:r>
    </w:p>
    <w:p w14:paraId="673D3480" w14:textId="77777777" w:rsidR="006B18A3" w:rsidRDefault="00000000">
      <w:pPr>
        <w:pStyle w:val="1"/>
        <w:numPr>
          <w:ilvl w:val="0"/>
          <w:numId w:val="9"/>
        </w:numPr>
        <w:tabs>
          <w:tab w:val="left" w:pos="1570"/>
          <w:tab w:val="left" w:pos="3110"/>
        </w:tabs>
        <w:spacing w:before="320" w:line="242" w:lineRule="auto"/>
        <w:ind w:left="3110" w:right="847" w:hanging="1899"/>
        <w:jc w:val="left"/>
      </w:pPr>
      <w:r>
        <w:t>Ответственность</w:t>
      </w:r>
      <w:r>
        <w:rPr>
          <w:b w:val="0"/>
          <w:spacing w:val="-6"/>
        </w:rPr>
        <w:t xml:space="preserve"> </w:t>
      </w:r>
      <w:r>
        <w:t>за</w:t>
      </w:r>
      <w:r>
        <w:rPr>
          <w:b w:val="0"/>
          <w:spacing w:val="-6"/>
        </w:rPr>
        <w:t xml:space="preserve"> </w:t>
      </w:r>
      <w:r>
        <w:t>нарушение</w:t>
      </w:r>
      <w:r>
        <w:rPr>
          <w:b w:val="0"/>
          <w:spacing w:val="-6"/>
        </w:rPr>
        <w:t xml:space="preserve"> </w:t>
      </w:r>
      <w:r>
        <w:t>норм,</w:t>
      </w:r>
      <w:r>
        <w:rPr>
          <w:spacing w:val="-9"/>
        </w:rPr>
        <w:t xml:space="preserve"> </w:t>
      </w:r>
      <w:r>
        <w:t>регулирующих</w:t>
      </w:r>
      <w:r>
        <w:rPr>
          <w:b w:val="0"/>
          <w:spacing w:val="-5"/>
        </w:rPr>
        <w:t xml:space="preserve"> </w:t>
      </w:r>
      <w:r>
        <w:t>обработку</w:t>
      </w:r>
      <w:r>
        <w:rPr>
          <w:b w:val="0"/>
          <w:spacing w:val="-5"/>
        </w:rPr>
        <w:t xml:space="preserve"> </w:t>
      </w:r>
      <w:r>
        <w:t>и</w:t>
      </w:r>
      <w:r>
        <w:rPr>
          <w:b w:val="0"/>
        </w:rPr>
        <w:t xml:space="preserve"> </w:t>
      </w:r>
      <w:r>
        <w:t>защиту</w:t>
      </w:r>
      <w:r>
        <w:rPr>
          <w:b w:val="0"/>
        </w:rPr>
        <w:t xml:space="preserve"> </w:t>
      </w:r>
      <w:r>
        <w:t>персональных</w:t>
      </w:r>
      <w:r>
        <w:rPr>
          <w:b w:val="0"/>
        </w:rPr>
        <w:t xml:space="preserve"> </w:t>
      </w:r>
      <w:r>
        <w:t>данных</w:t>
      </w:r>
      <w:r>
        <w:rPr>
          <w:b w:val="0"/>
        </w:rPr>
        <w:t xml:space="preserve"> </w:t>
      </w:r>
      <w:r>
        <w:t>работника</w:t>
      </w:r>
    </w:p>
    <w:p w14:paraId="321408D0" w14:textId="77777777" w:rsidR="006B18A3" w:rsidRDefault="00000000">
      <w:pPr>
        <w:pStyle w:val="a4"/>
        <w:numPr>
          <w:ilvl w:val="1"/>
          <w:numId w:val="2"/>
        </w:numPr>
        <w:tabs>
          <w:tab w:val="left" w:pos="1038"/>
        </w:tabs>
        <w:spacing w:before="312"/>
        <w:ind w:right="416" w:firstLine="0"/>
        <w:jc w:val="both"/>
        <w:rPr>
          <w:sz w:val="28"/>
        </w:rPr>
      </w:pPr>
      <w:r>
        <w:rPr>
          <w:sz w:val="28"/>
        </w:rPr>
        <w:t>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14:paraId="45A2E622" w14:textId="77777777" w:rsidR="006B18A3" w:rsidRDefault="006B18A3">
      <w:pPr>
        <w:pStyle w:val="a4"/>
        <w:rPr>
          <w:sz w:val="28"/>
        </w:rPr>
        <w:sectPr w:rsidR="006B18A3">
          <w:pgSz w:w="11900" w:h="16840"/>
          <w:pgMar w:top="920" w:right="425" w:bottom="280" w:left="708" w:header="720" w:footer="720" w:gutter="0"/>
          <w:cols w:space="720"/>
        </w:sectPr>
      </w:pPr>
    </w:p>
    <w:p w14:paraId="156386A3" w14:textId="77777777" w:rsidR="006B18A3" w:rsidRDefault="00000000">
      <w:pPr>
        <w:pStyle w:val="a4"/>
        <w:numPr>
          <w:ilvl w:val="1"/>
          <w:numId w:val="2"/>
        </w:numPr>
        <w:tabs>
          <w:tab w:val="left" w:pos="928"/>
        </w:tabs>
        <w:spacing w:before="66"/>
        <w:ind w:right="416" w:firstLine="0"/>
        <w:jc w:val="both"/>
        <w:rPr>
          <w:sz w:val="28"/>
        </w:rPr>
      </w:pPr>
      <w:r>
        <w:rPr>
          <w:sz w:val="28"/>
        </w:rPr>
        <w:lastRenderedPageBreak/>
        <w:t>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14:paraId="2630DE5A" w14:textId="77777777" w:rsidR="006B18A3" w:rsidRDefault="00000000">
      <w:pPr>
        <w:pStyle w:val="a4"/>
        <w:numPr>
          <w:ilvl w:val="1"/>
          <w:numId w:val="2"/>
        </w:numPr>
        <w:tabs>
          <w:tab w:val="left" w:pos="957"/>
        </w:tabs>
        <w:ind w:firstLine="0"/>
        <w:jc w:val="both"/>
        <w:rPr>
          <w:sz w:val="28"/>
        </w:rPr>
      </w:pPr>
      <w:r>
        <w:rPr>
          <w:sz w:val="28"/>
        </w:rPr>
        <w:t xml:space="preserve"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</w:t>
      </w:r>
      <w:r>
        <w:rPr>
          <w:spacing w:val="-2"/>
          <w:sz w:val="28"/>
        </w:rPr>
        <w:t>информации.</w:t>
      </w:r>
    </w:p>
    <w:p w14:paraId="3BCEF2F2" w14:textId="77777777" w:rsidR="006B18A3" w:rsidRDefault="00000000">
      <w:pPr>
        <w:pStyle w:val="a4"/>
        <w:numPr>
          <w:ilvl w:val="1"/>
          <w:numId w:val="2"/>
        </w:numPr>
        <w:tabs>
          <w:tab w:val="left" w:pos="1017"/>
        </w:tabs>
        <w:ind w:right="415" w:firstLine="0"/>
        <w:jc w:val="both"/>
        <w:rPr>
          <w:sz w:val="28"/>
        </w:rPr>
      </w:pPr>
      <w:r>
        <w:rPr>
          <w:sz w:val="28"/>
        </w:rPr>
        <w:t xml:space="preserve">За нарушение правил хранения и использования персональных данных, повлекшее за собой материальный ущерб работодателю, работник несет материальную ответственность в соответствии с действующим трудовым </w:t>
      </w:r>
      <w:r>
        <w:rPr>
          <w:spacing w:val="-2"/>
          <w:sz w:val="28"/>
        </w:rPr>
        <w:t>законодательством.</w:t>
      </w:r>
    </w:p>
    <w:p w14:paraId="0D4AF600" w14:textId="77777777" w:rsidR="006B18A3" w:rsidRDefault="00000000">
      <w:pPr>
        <w:pStyle w:val="a4"/>
        <w:numPr>
          <w:ilvl w:val="1"/>
          <w:numId w:val="2"/>
        </w:numPr>
        <w:tabs>
          <w:tab w:val="left" w:pos="971"/>
        </w:tabs>
        <w:spacing w:before="1"/>
        <w:ind w:right="418" w:firstLine="0"/>
        <w:jc w:val="both"/>
        <w:rPr>
          <w:sz w:val="28"/>
        </w:rPr>
      </w:pPr>
      <w:r>
        <w:rPr>
          <w:sz w:val="28"/>
        </w:rPr>
        <w:t>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</w:t>
      </w:r>
    </w:p>
    <w:p w14:paraId="0FCC0770" w14:textId="77777777" w:rsidR="006B18A3" w:rsidRDefault="00000000">
      <w:pPr>
        <w:pStyle w:val="a4"/>
        <w:numPr>
          <w:ilvl w:val="1"/>
          <w:numId w:val="2"/>
        </w:numPr>
        <w:tabs>
          <w:tab w:val="left" w:pos="966"/>
        </w:tabs>
        <w:ind w:right="414" w:firstLine="0"/>
        <w:jc w:val="both"/>
        <w:rPr>
          <w:sz w:val="28"/>
        </w:rPr>
      </w:pPr>
      <w:r>
        <w:rPr>
          <w:sz w:val="28"/>
        </w:rPr>
        <w:t>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требований к защите персональных данных, установленных в соответствии с Федеральным законом № 152-ФЗ «О 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21461853" w14:textId="77777777" w:rsidR="006B18A3" w:rsidRDefault="00000000">
      <w:pPr>
        <w:pStyle w:val="a4"/>
        <w:numPr>
          <w:ilvl w:val="1"/>
          <w:numId w:val="2"/>
        </w:numPr>
        <w:tabs>
          <w:tab w:val="left" w:pos="938"/>
        </w:tabs>
        <w:ind w:right="416" w:firstLine="0"/>
        <w:jc w:val="both"/>
        <w:rPr>
          <w:sz w:val="28"/>
        </w:rPr>
      </w:pPr>
      <w:r>
        <w:rPr>
          <w:sz w:val="28"/>
          <w:u w:val="single"/>
        </w:rPr>
        <w:t>Организация вправе осуществлять без уведомления уполномоченного органа</w:t>
      </w:r>
      <w:r>
        <w:rPr>
          <w:sz w:val="28"/>
        </w:rPr>
        <w:t xml:space="preserve"> </w:t>
      </w:r>
      <w:r>
        <w:rPr>
          <w:sz w:val="28"/>
          <w:u w:val="single"/>
        </w:rPr>
        <w:t>по защите прав субъектов персональных данных лишь обработку следующих</w:t>
      </w:r>
      <w:r>
        <w:rPr>
          <w:sz w:val="28"/>
        </w:rPr>
        <w:t xml:space="preserve"> </w:t>
      </w:r>
      <w:r>
        <w:rPr>
          <w:sz w:val="28"/>
          <w:u w:val="single"/>
        </w:rPr>
        <w:t>персональных данных</w:t>
      </w:r>
      <w:r>
        <w:rPr>
          <w:sz w:val="28"/>
        </w:rPr>
        <w:t>:</w:t>
      </w:r>
    </w:p>
    <w:p w14:paraId="191FEA51" w14:textId="77777777" w:rsidR="006B18A3" w:rsidRDefault="00000000">
      <w:pPr>
        <w:pStyle w:val="a4"/>
        <w:numPr>
          <w:ilvl w:val="2"/>
          <w:numId w:val="2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>относящихся к субъектам персональных данных, которых связывают с оператором трудовые отношения (работникам);</w:t>
      </w:r>
    </w:p>
    <w:p w14:paraId="786CE7CF" w14:textId="77777777" w:rsidR="006B18A3" w:rsidRDefault="00000000">
      <w:pPr>
        <w:pStyle w:val="a4"/>
        <w:numPr>
          <w:ilvl w:val="2"/>
          <w:numId w:val="2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>полученных оператором в связи с заключением договора, стороной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которого является субъект персональных данных, если персональные данные не распространяются,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данных;</w:t>
      </w:r>
    </w:p>
    <w:p w14:paraId="0505EDDC" w14:textId="77777777" w:rsidR="006B18A3" w:rsidRDefault="00000000">
      <w:pPr>
        <w:pStyle w:val="a4"/>
        <w:numPr>
          <w:ilvl w:val="2"/>
          <w:numId w:val="2"/>
        </w:numPr>
        <w:tabs>
          <w:tab w:val="left" w:pos="1143"/>
        </w:tabs>
        <w:spacing w:line="322" w:lineRule="exact"/>
        <w:ind w:left="1143" w:right="0" w:hanging="359"/>
        <w:rPr>
          <w:sz w:val="28"/>
        </w:rPr>
      </w:pPr>
      <w:r>
        <w:rPr>
          <w:sz w:val="28"/>
        </w:rPr>
        <w:t>являющихся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общедоступными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данными;</w:t>
      </w:r>
    </w:p>
    <w:p w14:paraId="4F82B590" w14:textId="77777777" w:rsidR="006B18A3" w:rsidRDefault="00000000">
      <w:pPr>
        <w:pStyle w:val="a4"/>
        <w:numPr>
          <w:ilvl w:val="2"/>
          <w:numId w:val="2"/>
        </w:numPr>
        <w:tabs>
          <w:tab w:val="left" w:pos="1144"/>
        </w:tabs>
        <w:ind w:right="415"/>
        <w:rPr>
          <w:sz w:val="28"/>
        </w:rPr>
      </w:pPr>
      <w:r>
        <w:rPr>
          <w:sz w:val="28"/>
        </w:rPr>
        <w:t>включающих в себя только фамилии, имена и отчества субъектов персональных данных;</w:t>
      </w:r>
    </w:p>
    <w:p w14:paraId="647C2855" w14:textId="77777777" w:rsidR="006B18A3" w:rsidRDefault="00000000">
      <w:pPr>
        <w:pStyle w:val="a4"/>
        <w:numPr>
          <w:ilvl w:val="2"/>
          <w:numId w:val="2"/>
        </w:numPr>
        <w:tabs>
          <w:tab w:val="left" w:pos="1144"/>
        </w:tabs>
        <w:spacing w:line="242" w:lineRule="auto"/>
        <w:ind w:right="419"/>
        <w:rPr>
          <w:sz w:val="28"/>
        </w:rPr>
      </w:pPr>
      <w:r>
        <w:rPr>
          <w:sz w:val="28"/>
        </w:rPr>
        <w:t>необходимых в целях однократного пропуска субъекта персональных данных на территорию организации или в иных аналогичных целях;</w:t>
      </w:r>
    </w:p>
    <w:p w14:paraId="0A24289D" w14:textId="77777777" w:rsidR="006B18A3" w:rsidRDefault="00000000">
      <w:pPr>
        <w:pStyle w:val="a4"/>
        <w:numPr>
          <w:ilvl w:val="2"/>
          <w:numId w:val="2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>включенных в информационные системы персональных данных, имеющие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федеральными законами статус федеральных автоматизированных информационных систем, а также в государственные информационные системы персональных данных, созданные в целях защиты безопасности государства и общественного порядка;</w:t>
      </w:r>
    </w:p>
    <w:p w14:paraId="2836B972" w14:textId="77777777" w:rsidR="006B18A3" w:rsidRDefault="00000000">
      <w:pPr>
        <w:pStyle w:val="a4"/>
        <w:numPr>
          <w:ilvl w:val="2"/>
          <w:numId w:val="2"/>
        </w:numPr>
        <w:tabs>
          <w:tab w:val="left" w:pos="1144"/>
        </w:tabs>
        <w:ind w:right="416"/>
        <w:rPr>
          <w:sz w:val="28"/>
        </w:rPr>
      </w:pPr>
      <w:r>
        <w:rPr>
          <w:sz w:val="28"/>
        </w:rPr>
        <w:t>обрабатываемых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федеральными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иными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80"/>
          <w:sz w:val="28"/>
        </w:rPr>
        <w:t xml:space="preserve"> </w:t>
      </w:r>
      <w:r>
        <w:rPr>
          <w:sz w:val="28"/>
        </w:rPr>
        <w:t>актами</w:t>
      </w:r>
    </w:p>
    <w:p w14:paraId="56751CE9" w14:textId="77777777" w:rsidR="006B18A3" w:rsidRDefault="006B18A3">
      <w:pPr>
        <w:pStyle w:val="a4"/>
        <w:rPr>
          <w:sz w:val="28"/>
        </w:rPr>
        <w:sectPr w:rsidR="006B18A3">
          <w:pgSz w:w="11900" w:h="16840"/>
          <w:pgMar w:top="920" w:right="425" w:bottom="280" w:left="708" w:header="720" w:footer="720" w:gutter="0"/>
          <w:cols w:space="720"/>
        </w:sectPr>
      </w:pPr>
    </w:p>
    <w:p w14:paraId="65E2EFF5" w14:textId="77777777" w:rsidR="006B18A3" w:rsidRDefault="00000000">
      <w:pPr>
        <w:pStyle w:val="a3"/>
        <w:spacing w:before="66"/>
        <w:ind w:left="1144" w:right="415"/>
      </w:pPr>
      <w:r>
        <w:lastRenderedPageBreak/>
        <w:t>Российской Федерации, устанавливающими требования к обеспечению безопасности персональных данных при их обработке и к соблюдению прав субъектов персональных данных.</w:t>
      </w:r>
    </w:p>
    <w:p w14:paraId="4E1C77A0" w14:textId="77777777" w:rsidR="006B18A3" w:rsidRDefault="00000000">
      <w:pPr>
        <w:pStyle w:val="a3"/>
        <w:ind w:right="415"/>
      </w:pPr>
      <w:r>
        <w:t>Во всех остальных случаях оператор (руководитель организации, осуществляющей образовательную деятельность, и (или) уполномоченные им лица) обязан направить в уполномоченный орган по защите прав субъектов персональных данных соответствующее уведомление.</w:t>
      </w:r>
    </w:p>
    <w:p w14:paraId="35260500" w14:textId="77777777" w:rsidR="006B18A3" w:rsidRDefault="006B18A3">
      <w:pPr>
        <w:pStyle w:val="a3"/>
        <w:spacing w:before="4"/>
        <w:ind w:left="0"/>
        <w:jc w:val="left"/>
      </w:pPr>
    </w:p>
    <w:p w14:paraId="0E9A9C9B" w14:textId="77777777" w:rsidR="006B18A3" w:rsidRDefault="00000000">
      <w:pPr>
        <w:pStyle w:val="1"/>
        <w:numPr>
          <w:ilvl w:val="0"/>
          <w:numId w:val="9"/>
        </w:numPr>
        <w:tabs>
          <w:tab w:val="left" w:pos="3903"/>
        </w:tabs>
        <w:spacing w:before="1"/>
        <w:ind w:left="3903" w:hanging="359"/>
        <w:jc w:val="left"/>
      </w:pPr>
      <w:r>
        <w:t>Заключительные</w:t>
      </w:r>
      <w:r>
        <w:rPr>
          <w:b w:val="0"/>
          <w:spacing w:val="-10"/>
        </w:rPr>
        <w:t xml:space="preserve"> </w:t>
      </w:r>
      <w:r>
        <w:rPr>
          <w:spacing w:val="-2"/>
        </w:rPr>
        <w:t>положения</w:t>
      </w:r>
    </w:p>
    <w:p w14:paraId="5C76A459" w14:textId="77777777" w:rsidR="006B18A3" w:rsidRDefault="00000000">
      <w:pPr>
        <w:pStyle w:val="a4"/>
        <w:numPr>
          <w:ilvl w:val="1"/>
          <w:numId w:val="1"/>
        </w:numPr>
        <w:tabs>
          <w:tab w:val="left" w:pos="424"/>
          <w:tab w:val="left" w:pos="961"/>
        </w:tabs>
        <w:spacing w:before="316"/>
        <w:ind w:right="415" w:hanging="1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color w:val="0000FF"/>
          <w:sz w:val="28"/>
          <w:u w:val="single" w:color="0000FF"/>
        </w:rPr>
        <w:t>Положение о защите персональных данных работников</w:t>
      </w:r>
      <w:r>
        <w:rPr>
          <w:color w:val="0000FF"/>
          <w:sz w:val="28"/>
        </w:rPr>
        <w:t xml:space="preserve"> </w:t>
      </w:r>
      <w:r>
        <w:rPr>
          <w:sz w:val="28"/>
        </w:rPr>
        <w:t>является локальным нормативным актом, принимается на Общем собрании работников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4E8BD375" w14:textId="77777777" w:rsidR="006B18A3" w:rsidRDefault="00000000">
      <w:pPr>
        <w:pStyle w:val="a4"/>
        <w:numPr>
          <w:ilvl w:val="1"/>
          <w:numId w:val="1"/>
        </w:numPr>
        <w:tabs>
          <w:tab w:val="left" w:pos="1113"/>
        </w:tabs>
        <w:spacing w:before="1"/>
        <w:ind w:right="418" w:firstLine="0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653C0346" w14:textId="77777777" w:rsidR="006B18A3" w:rsidRDefault="00000000">
      <w:pPr>
        <w:pStyle w:val="a4"/>
        <w:numPr>
          <w:ilvl w:val="1"/>
          <w:numId w:val="1"/>
        </w:numPr>
        <w:tabs>
          <w:tab w:val="left" w:pos="938"/>
        </w:tabs>
        <w:ind w:firstLine="0"/>
        <w:jc w:val="both"/>
        <w:rPr>
          <w:sz w:val="28"/>
        </w:rPr>
      </w:pPr>
      <w:r>
        <w:rPr>
          <w:sz w:val="28"/>
        </w:rPr>
        <w:t>Положение о защите 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общеобразовательной организации принимается на неопределенный срок. Изменения и дополнения к Положению принимаются в порядке, предусмотренном п.8.1. настоящего </w:t>
      </w:r>
      <w:r>
        <w:rPr>
          <w:spacing w:val="-2"/>
          <w:sz w:val="28"/>
        </w:rPr>
        <w:t>Положения.</w:t>
      </w:r>
    </w:p>
    <w:p w14:paraId="4A56711E" w14:textId="77777777" w:rsidR="006B18A3" w:rsidRDefault="00000000">
      <w:pPr>
        <w:pStyle w:val="a4"/>
        <w:numPr>
          <w:ilvl w:val="1"/>
          <w:numId w:val="1"/>
        </w:numPr>
        <w:tabs>
          <w:tab w:val="left" w:pos="914"/>
        </w:tabs>
        <w:ind w:right="415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(или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пунктов и разделов) в новой редакции предыдущая редакция автоматически утрачивает </w:t>
      </w:r>
      <w:r>
        <w:rPr>
          <w:spacing w:val="-2"/>
          <w:sz w:val="28"/>
        </w:rPr>
        <w:t>силу.</w:t>
      </w:r>
    </w:p>
    <w:sectPr w:rsidR="006B18A3">
      <w:pgSz w:w="11900" w:h="16840"/>
      <w:pgMar w:top="9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73B6F"/>
    <w:multiLevelType w:val="multilevel"/>
    <w:tmpl w:val="8C9CAB48"/>
    <w:lvl w:ilvl="0">
      <w:start w:val="1"/>
      <w:numFmt w:val="decimal"/>
      <w:lvlText w:val="%1"/>
      <w:lvlJc w:val="left"/>
      <w:pPr>
        <w:ind w:left="424" w:hanging="5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4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1F324A"/>
    <w:multiLevelType w:val="multilevel"/>
    <w:tmpl w:val="FCDE73CE"/>
    <w:lvl w:ilvl="0">
      <w:start w:val="1"/>
      <w:numFmt w:val="decimal"/>
      <w:lvlText w:val="%1."/>
      <w:lvlJc w:val="left"/>
      <w:pPr>
        <w:ind w:left="456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49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9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9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8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8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8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7" w:hanging="440"/>
      </w:pPr>
      <w:rPr>
        <w:rFonts w:hint="default"/>
        <w:lang w:val="ru-RU" w:eastAsia="en-US" w:bidi="ar-SA"/>
      </w:rPr>
    </w:lvl>
  </w:abstractNum>
  <w:abstractNum w:abstractNumId="2" w15:restartNumberingAfterBreak="0">
    <w:nsid w:val="2DFB3F84"/>
    <w:multiLevelType w:val="multilevel"/>
    <w:tmpl w:val="E8A0F00A"/>
    <w:lvl w:ilvl="0">
      <w:start w:val="3"/>
      <w:numFmt w:val="decimal"/>
      <w:lvlText w:val="%1"/>
      <w:lvlJc w:val="left"/>
      <w:pPr>
        <w:ind w:left="424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17D0C91"/>
    <w:multiLevelType w:val="multilevel"/>
    <w:tmpl w:val="A906C0A2"/>
    <w:lvl w:ilvl="0">
      <w:start w:val="4"/>
      <w:numFmt w:val="decimal"/>
      <w:lvlText w:val="%1"/>
      <w:lvlJc w:val="left"/>
      <w:pPr>
        <w:ind w:left="424" w:hanging="6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8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4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857"/>
      </w:pPr>
      <w:rPr>
        <w:rFonts w:hint="default"/>
        <w:lang w:val="ru-RU" w:eastAsia="en-US" w:bidi="ar-SA"/>
      </w:rPr>
    </w:lvl>
  </w:abstractNum>
  <w:abstractNum w:abstractNumId="4" w15:restartNumberingAfterBreak="0">
    <w:nsid w:val="48300FDA"/>
    <w:multiLevelType w:val="multilevel"/>
    <w:tmpl w:val="BEA4206E"/>
    <w:lvl w:ilvl="0">
      <w:start w:val="8"/>
      <w:numFmt w:val="decimal"/>
      <w:lvlText w:val="%1"/>
      <w:lvlJc w:val="left"/>
      <w:pPr>
        <w:ind w:left="424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4BBA7527"/>
    <w:multiLevelType w:val="multilevel"/>
    <w:tmpl w:val="62E09FFE"/>
    <w:lvl w:ilvl="0">
      <w:start w:val="7"/>
      <w:numFmt w:val="decimal"/>
      <w:lvlText w:val="%1"/>
      <w:lvlJc w:val="left"/>
      <w:pPr>
        <w:ind w:left="424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26829F8"/>
    <w:multiLevelType w:val="multilevel"/>
    <w:tmpl w:val="B6D46A7C"/>
    <w:lvl w:ilvl="0">
      <w:start w:val="6"/>
      <w:numFmt w:val="decimal"/>
      <w:lvlText w:val="%1"/>
      <w:lvlJc w:val="left"/>
      <w:pPr>
        <w:ind w:left="424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7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4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49"/>
      </w:pPr>
      <w:rPr>
        <w:rFonts w:hint="default"/>
        <w:lang w:val="ru-RU" w:eastAsia="en-US" w:bidi="ar-SA"/>
      </w:rPr>
    </w:lvl>
  </w:abstractNum>
  <w:abstractNum w:abstractNumId="7" w15:restartNumberingAfterBreak="0">
    <w:nsid w:val="574535E2"/>
    <w:multiLevelType w:val="multilevel"/>
    <w:tmpl w:val="A850B46C"/>
    <w:lvl w:ilvl="0">
      <w:start w:val="5"/>
      <w:numFmt w:val="decimal"/>
      <w:lvlText w:val="%1"/>
      <w:lvlJc w:val="left"/>
      <w:pPr>
        <w:ind w:left="424" w:hanging="6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6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4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831"/>
      </w:pPr>
      <w:rPr>
        <w:rFonts w:hint="default"/>
        <w:lang w:val="ru-RU" w:eastAsia="en-US" w:bidi="ar-SA"/>
      </w:rPr>
    </w:lvl>
  </w:abstractNum>
  <w:abstractNum w:abstractNumId="8" w15:restartNumberingAfterBreak="0">
    <w:nsid w:val="67200548"/>
    <w:multiLevelType w:val="multilevel"/>
    <w:tmpl w:val="8B90AC38"/>
    <w:lvl w:ilvl="0">
      <w:start w:val="2"/>
      <w:numFmt w:val="decimal"/>
      <w:lvlText w:val="%1"/>
      <w:lvlJc w:val="left"/>
      <w:pPr>
        <w:ind w:left="424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4" w:hanging="8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360"/>
      </w:pPr>
      <w:rPr>
        <w:rFonts w:hint="default"/>
        <w:lang w:val="ru-RU" w:eastAsia="en-US" w:bidi="ar-SA"/>
      </w:rPr>
    </w:lvl>
  </w:abstractNum>
  <w:num w:numId="1" w16cid:durableId="565457585">
    <w:abstractNumId w:val="4"/>
  </w:num>
  <w:num w:numId="2" w16cid:durableId="794979742">
    <w:abstractNumId w:val="5"/>
  </w:num>
  <w:num w:numId="3" w16cid:durableId="2076927617">
    <w:abstractNumId w:val="6"/>
  </w:num>
  <w:num w:numId="4" w16cid:durableId="1129780399">
    <w:abstractNumId w:val="7"/>
  </w:num>
  <w:num w:numId="5" w16cid:durableId="1948735167">
    <w:abstractNumId w:val="3"/>
  </w:num>
  <w:num w:numId="6" w16cid:durableId="856189356">
    <w:abstractNumId w:val="2"/>
  </w:num>
  <w:num w:numId="7" w16cid:durableId="1225795766">
    <w:abstractNumId w:val="8"/>
  </w:num>
  <w:num w:numId="8" w16cid:durableId="1100758213">
    <w:abstractNumId w:val="0"/>
  </w:num>
  <w:num w:numId="9" w16cid:durableId="365063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A3"/>
    <w:rsid w:val="006B18A3"/>
    <w:rsid w:val="00F5521D"/>
    <w:rsid w:val="00F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244"/>
  <w15:docId w15:val="{217CDCBE-46FF-40C3-BAA6-CA059685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92" w:hanging="3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 w:right="4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3692</Words>
  <Characters>21047</Characters>
  <Application>Microsoft Office Word</Application>
  <DocSecurity>0</DocSecurity>
  <Lines>175</Lines>
  <Paragraphs>49</Paragraphs>
  <ScaleCrop>false</ScaleCrop>
  <Company/>
  <LinksUpToDate>false</LinksUpToDate>
  <CharactersWithSpaces>24690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защите персональных данных_2023</dc:title>
  <dc:creator>user</dc:creator>
  <cp:lastModifiedBy>SOSH4_15</cp:lastModifiedBy>
  <cp:revision>2</cp:revision>
  <dcterms:created xsi:type="dcterms:W3CDTF">2025-03-10T00:57:00Z</dcterms:created>
  <dcterms:modified xsi:type="dcterms:W3CDTF">2025-03-10T00:57:00Z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2025-03-10T00:00:00Z</vt:filetime>
  </property>
  <property fmtid="{D5CDD505-2E9C-101B-9397-08002B2CF9AE}" pid="5" name="Producer">
    <vt:lpwstr>GPL Ghostscript 9.07</vt:lpwstr>
  </property>
</Properties>
</file>